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392A" w14:textId="77777777" w:rsidR="00C756E4" w:rsidRPr="00C756E4" w:rsidRDefault="00C756E4" w:rsidP="00C756E4">
      <w:pPr>
        <w:pStyle w:val="NoSpacing"/>
        <w:jc w:val="center"/>
        <w:rPr>
          <w:rFonts w:ascii="Avenir Next LT Pro" w:hAnsi="Avenir Next LT Pro" w:cs="Arial"/>
          <w:sz w:val="32"/>
          <w:szCs w:val="32"/>
        </w:rPr>
      </w:pPr>
      <w:r w:rsidRPr="00C756E4">
        <w:rPr>
          <w:rFonts w:ascii="Avenir Next LT Pro" w:hAnsi="Avenir Next LT Pro" w:cs="Arial"/>
          <w:sz w:val="32"/>
          <w:szCs w:val="32"/>
        </w:rPr>
        <w:t>QUEEN STREET GALLERY</w:t>
      </w:r>
    </w:p>
    <w:p w14:paraId="7801C3B1" w14:textId="77777777" w:rsidR="00C756E4" w:rsidRPr="00C756E4" w:rsidRDefault="00C756E4" w:rsidP="00C756E4">
      <w:pPr>
        <w:pStyle w:val="NoSpacing"/>
        <w:jc w:val="center"/>
        <w:rPr>
          <w:rFonts w:ascii="Avenir Next LT Pro" w:hAnsi="Avenir Next LT Pro" w:cs="Arial"/>
          <w:sz w:val="32"/>
          <w:szCs w:val="32"/>
        </w:rPr>
      </w:pPr>
      <w:r w:rsidRPr="00C756E4">
        <w:rPr>
          <w:rFonts w:ascii="Avenir Next LT Pro" w:hAnsi="Avenir Next LT Pro" w:cs="Arial"/>
          <w:sz w:val="32"/>
          <w:szCs w:val="32"/>
        </w:rPr>
        <w:t>A VIEW FROM YOUR WINDOW</w:t>
      </w:r>
    </w:p>
    <w:p w14:paraId="7C7979B8" w14:textId="76BD496B" w:rsidR="00CB134B" w:rsidRPr="00C756E4" w:rsidRDefault="00C756E4" w:rsidP="00C756E4">
      <w:pPr>
        <w:pStyle w:val="NoSpacing"/>
        <w:jc w:val="center"/>
        <w:rPr>
          <w:rFonts w:ascii="Avenir Next LT Pro" w:hAnsi="Avenir Next LT Pro" w:cs="Arial"/>
          <w:sz w:val="32"/>
          <w:szCs w:val="32"/>
        </w:rPr>
      </w:pPr>
      <w:r w:rsidRPr="00C756E4">
        <w:rPr>
          <w:rFonts w:ascii="Avenir Next LT Pro" w:hAnsi="Avenir Next LT Pro" w:cs="Arial"/>
          <w:sz w:val="32"/>
          <w:szCs w:val="32"/>
        </w:rPr>
        <w:t>2020 VIRTUAL LANDSCAPE COMPETITION</w:t>
      </w:r>
    </w:p>
    <w:p w14:paraId="5B3F8EB7" w14:textId="77777777" w:rsidR="00DE0004" w:rsidRDefault="00DE0004" w:rsidP="00E94604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204253A3" w14:textId="77777777" w:rsidR="00E473CF" w:rsidRPr="00C756E4" w:rsidRDefault="00DE0004" w:rsidP="00CB134B">
      <w:pPr>
        <w:pStyle w:val="NoSpacing"/>
        <w:jc w:val="center"/>
        <w:rPr>
          <w:rFonts w:ascii="Avenir Next LT Pro" w:hAnsi="Avenir Next LT Pro" w:cs="Arial"/>
          <w:b/>
          <w:sz w:val="28"/>
          <w:szCs w:val="28"/>
        </w:rPr>
      </w:pPr>
      <w:r w:rsidRPr="00C756E4">
        <w:rPr>
          <w:rFonts w:ascii="Avenir Next LT Pro" w:hAnsi="Avenir Next LT Pro" w:cs="Arial"/>
          <w:b/>
          <w:sz w:val="28"/>
          <w:szCs w:val="28"/>
        </w:rPr>
        <w:t>E</w:t>
      </w:r>
      <w:r w:rsidR="00E473CF" w:rsidRPr="00C756E4">
        <w:rPr>
          <w:rFonts w:ascii="Avenir Next LT Pro" w:hAnsi="Avenir Next LT Pro" w:cs="Arial"/>
          <w:b/>
          <w:sz w:val="28"/>
          <w:szCs w:val="28"/>
        </w:rPr>
        <w:t>xhibition Entry Form</w:t>
      </w:r>
    </w:p>
    <w:p w14:paraId="2B8F698F" w14:textId="77777777" w:rsidR="006252CC" w:rsidRPr="00C756E4" w:rsidRDefault="006252CC" w:rsidP="007F584E">
      <w:pPr>
        <w:pStyle w:val="NoSpacing"/>
        <w:jc w:val="both"/>
        <w:rPr>
          <w:rFonts w:ascii="Avenir Next LT Pro" w:hAnsi="Avenir Next LT Pro" w:cs="Arial"/>
          <w:b/>
        </w:rPr>
      </w:pPr>
    </w:p>
    <w:p w14:paraId="37D16885" w14:textId="7EFE1A54" w:rsidR="006252CC" w:rsidRDefault="006714C6" w:rsidP="007F584E">
      <w:pPr>
        <w:pStyle w:val="NoSpacing"/>
        <w:jc w:val="both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THIS FORM CAN BE PRINTED OFF, COMPLETED AND RETURNED TO THE GALLERY </w:t>
      </w:r>
      <w:r>
        <w:rPr>
          <w:rFonts w:ascii="Avenir Next LT Pro" w:hAnsi="Avenir Next LT Pro" w:cs="Arial"/>
          <w:b/>
          <w:bCs/>
        </w:rPr>
        <w:t xml:space="preserve">OR </w:t>
      </w:r>
      <w:r>
        <w:rPr>
          <w:rFonts w:ascii="Avenir Next LT Pro" w:hAnsi="Avenir Next LT Pro" w:cs="Arial"/>
        </w:rPr>
        <w:t xml:space="preserve">COMPLETED DIGITALLY AND EMAILED TO </w:t>
      </w:r>
      <w:hyperlink r:id="rId8" w:history="1">
        <w:r w:rsidRPr="00692171">
          <w:rPr>
            <w:rStyle w:val="Hyperlink"/>
            <w:rFonts w:ascii="Avenir Next LT Pro" w:hAnsi="Avenir Next LT Pro" w:cs="Arial"/>
          </w:rPr>
          <w:t>QUEENSTREETGALLERYNEATH@OUTLOOK.COM</w:t>
        </w:r>
      </w:hyperlink>
      <w:r>
        <w:rPr>
          <w:rFonts w:ascii="Avenir Next LT Pro" w:hAnsi="Avenir Next LT Pro" w:cs="Arial"/>
        </w:rPr>
        <w:t>.</w:t>
      </w:r>
    </w:p>
    <w:p w14:paraId="6F0106AD" w14:textId="1E81F222" w:rsidR="006714C6" w:rsidRDefault="006714C6" w:rsidP="007F584E">
      <w:pPr>
        <w:pStyle w:val="NoSpacing"/>
        <w:jc w:val="both"/>
        <w:rPr>
          <w:rFonts w:ascii="Avenir Next LT Pro" w:hAnsi="Avenir Next LT Pro" w:cs="Arial"/>
        </w:rPr>
      </w:pPr>
    </w:p>
    <w:p w14:paraId="7A32BCDE" w14:textId="6E942B61" w:rsidR="006714C6" w:rsidRPr="006714C6" w:rsidRDefault="006714C6" w:rsidP="007F584E">
      <w:pPr>
        <w:pStyle w:val="NoSpacing"/>
        <w:jc w:val="both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THE IMAGE OF THE WORK </w:t>
      </w:r>
      <w:r>
        <w:rPr>
          <w:rFonts w:ascii="Avenir Next LT Pro" w:hAnsi="Avenir Next LT Pro" w:cs="Arial"/>
          <w:b/>
          <w:bCs/>
        </w:rPr>
        <w:t xml:space="preserve">MUST BE </w:t>
      </w:r>
      <w:r>
        <w:rPr>
          <w:rFonts w:ascii="Avenir Next LT Pro" w:hAnsi="Avenir Next LT Pro" w:cs="Arial"/>
        </w:rPr>
        <w:t xml:space="preserve">A </w:t>
      </w:r>
      <w:r>
        <w:rPr>
          <w:rFonts w:ascii="Avenir Next LT Pro" w:hAnsi="Avenir Next LT Pro" w:cs="Arial"/>
          <w:b/>
          <w:bCs/>
        </w:rPr>
        <w:t xml:space="preserve">DIGITAL PHOTOGRAPH </w:t>
      </w:r>
      <w:r>
        <w:rPr>
          <w:rFonts w:ascii="Avenir Next LT Pro" w:hAnsi="Avenir Next LT Pro" w:cs="Arial"/>
        </w:rPr>
        <w:t xml:space="preserve">AND SENT BY EMAIL IN </w:t>
      </w:r>
      <w:r>
        <w:rPr>
          <w:rFonts w:ascii="Avenir Next LT Pro" w:hAnsi="Avenir Next LT Pro" w:cs="Arial"/>
          <w:b/>
          <w:bCs/>
        </w:rPr>
        <w:t xml:space="preserve">JPEG </w:t>
      </w:r>
      <w:r>
        <w:rPr>
          <w:rFonts w:ascii="Avenir Next LT Pro" w:hAnsi="Avenir Next LT Pro" w:cs="Arial"/>
        </w:rPr>
        <w:t>FORMAT.</w:t>
      </w:r>
    </w:p>
    <w:p w14:paraId="559C85B5" w14:textId="77777777" w:rsidR="006252CC" w:rsidRPr="00C756E4" w:rsidRDefault="006252CC" w:rsidP="007F584E">
      <w:pPr>
        <w:pStyle w:val="NoSpacing"/>
        <w:jc w:val="both"/>
        <w:rPr>
          <w:rFonts w:ascii="Avenir Next LT Pro" w:hAnsi="Avenir Next LT Pro" w:cs="Arial"/>
        </w:rPr>
      </w:pPr>
    </w:p>
    <w:p w14:paraId="70C24FFC" w14:textId="5E716A3D" w:rsidR="00E473CF" w:rsidRPr="00C756E4" w:rsidRDefault="006714C6" w:rsidP="007F584E">
      <w:pPr>
        <w:pStyle w:val="NoSpacing"/>
        <w:jc w:val="both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T</w:t>
      </w:r>
      <w:r w:rsidRPr="00C756E4">
        <w:rPr>
          <w:rFonts w:ascii="Avenir Next LT Pro" w:hAnsi="Avenir Next LT Pro" w:cs="Arial"/>
        </w:rPr>
        <w:t xml:space="preserve">HE CLOSING DATE </w:t>
      </w:r>
      <w:r>
        <w:rPr>
          <w:rFonts w:ascii="Avenir Next LT Pro" w:hAnsi="Avenir Next LT Pro" w:cs="Arial"/>
        </w:rPr>
        <w:t xml:space="preserve">IS </w:t>
      </w:r>
      <w:r w:rsidRPr="006714C6">
        <w:rPr>
          <w:rFonts w:ascii="Avenir Next LT Pro" w:hAnsi="Avenir Next LT Pro" w:cs="Arial"/>
          <w:b/>
          <w:bCs/>
        </w:rPr>
        <w:t>30</w:t>
      </w:r>
      <w:r w:rsidRPr="006714C6">
        <w:rPr>
          <w:rFonts w:ascii="Avenir Next LT Pro" w:hAnsi="Avenir Next LT Pro" w:cs="Arial"/>
          <w:b/>
          <w:bCs/>
          <w:vertAlign w:val="superscript"/>
        </w:rPr>
        <w:t>TH</w:t>
      </w:r>
      <w:r w:rsidRPr="006714C6">
        <w:rPr>
          <w:rFonts w:ascii="Avenir Next LT Pro" w:hAnsi="Avenir Next LT Pro" w:cs="Arial"/>
          <w:b/>
          <w:bCs/>
        </w:rPr>
        <w:t xml:space="preserve"> </w:t>
      </w:r>
      <w:r w:rsidRPr="006714C6">
        <w:rPr>
          <w:rFonts w:ascii="Avenir Next LT Pro" w:hAnsi="Avenir Next LT Pro" w:cs="Arial"/>
          <w:b/>
          <w:bCs/>
          <w:color w:val="000000"/>
        </w:rPr>
        <w:t>SEPTEMBER</w:t>
      </w:r>
      <w:r w:rsidRPr="00C756E4">
        <w:rPr>
          <w:rFonts w:ascii="Avenir Next LT Pro" w:hAnsi="Avenir Next LT Pro" w:cs="Arial"/>
          <w:color w:val="000000"/>
        </w:rPr>
        <w:t xml:space="preserve"> 2020</w:t>
      </w:r>
      <w:r w:rsidRPr="00C756E4">
        <w:rPr>
          <w:rFonts w:ascii="Avenir Next LT Pro" w:hAnsi="Avenir Next LT Pro" w:cs="Arial"/>
        </w:rPr>
        <w:t xml:space="preserve">. </w:t>
      </w:r>
    </w:p>
    <w:p w14:paraId="69837194" w14:textId="77777777" w:rsidR="00E473CF" w:rsidRPr="00C756E4" w:rsidRDefault="00E473CF" w:rsidP="00E473CF">
      <w:pPr>
        <w:pStyle w:val="NoSpacing"/>
        <w:jc w:val="center"/>
        <w:rPr>
          <w:rFonts w:ascii="Avenir Next LT Pro" w:hAnsi="Avenir Next LT Pro" w:cs="Arial"/>
        </w:rPr>
      </w:pPr>
    </w:p>
    <w:p w14:paraId="1EB3D523" w14:textId="77777777" w:rsidR="00E473CF" w:rsidRPr="00C756E4" w:rsidRDefault="00E473CF" w:rsidP="00E473CF">
      <w:pPr>
        <w:pStyle w:val="NoSpacing"/>
        <w:jc w:val="center"/>
        <w:rPr>
          <w:rFonts w:ascii="Avenir Next LT Pro" w:hAnsi="Avenir Next LT Pro" w:cs="Arial"/>
          <w:sz w:val="28"/>
          <w:szCs w:val="28"/>
        </w:rPr>
      </w:pPr>
    </w:p>
    <w:p w14:paraId="74045EE0" w14:textId="2950B44F" w:rsidR="00642446" w:rsidRPr="00C756E4" w:rsidRDefault="00C756E4" w:rsidP="00E473CF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   </w:t>
      </w:r>
      <w:r w:rsidR="00E473CF" w:rsidRPr="00C756E4">
        <w:rPr>
          <w:rFonts w:ascii="Avenir Next LT Pro" w:hAnsi="Avenir Next LT Pro" w:cs="Arial"/>
        </w:rPr>
        <w:t>Name</w:t>
      </w:r>
      <w:r w:rsidR="00642446" w:rsidRPr="00C756E4">
        <w:rPr>
          <w:rFonts w:ascii="Avenir Next LT Pro" w:hAnsi="Avenir Next LT Pro" w:cs="Arial"/>
        </w:rPr>
        <w:t>:</w:t>
      </w:r>
    </w:p>
    <w:p w14:paraId="66B8BC4C" w14:textId="3ED4439E" w:rsidR="00642446" w:rsidRPr="00C756E4" w:rsidRDefault="00C756E4" w:rsidP="00E473CF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   </w:t>
      </w:r>
      <w:r w:rsidR="00642446" w:rsidRPr="00C756E4">
        <w:rPr>
          <w:rFonts w:ascii="Avenir Next LT Pro" w:hAnsi="Avenir Next LT Pro" w:cs="Arial"/>
        </w:rPr>
        <w:t>Address: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4"/>
        <w:gridCol w:w="5194"/>
      </w:tblGrid>
      <w:tr w:rsidR="0070019F" w:rsidRPr="00C756E4" w14:paraId="5632BEDD" w14:textId="77777777" w:rsidTr="00C756E4">
        <w:tc>
          <w:tcPr>
            <w:tcW w:w="5164" w:type="dxa"/>
            <w:shd w:val="clear" w:color="auto" w:fill="auto"/>
          </w:tcPr>
          <w:p w14:paraId="1285020D" w14:textId="77777777" w:rsidR="0070019F" w:rsidRPr="00C756E4" w:rsidRDefault="0070019F" w:rsidP="0070019F">
            <w:pPr>
              <w:rPr>
                <w:rFonts w:ascii="Avenir Next LT Pro" w:hAnsi="Avenir Next LT Pro" w:cs="Arial"/>
              </w:rPr>
            </w:pPr>
            <w:r w:rsidRPr="00C756E4">
              <w:rPr>
                <w:rFonts w:ascii="Avenir Next LT Pro" w:hAnsi="Avenir Next LT Pro" w:cs="Arial"/>
              </w:rPr>
              <w:t>Town:</w:t>
            </w:r>
          </w:p>
        </w:tc>
        <w:tc>
          <w:tcPr>
            <w:tcW w:w="5194" w:type="dxa"/>
            <w:shd w:val="clear" w:color="auto" w:fill="auto"/>
          </w:tcPr>
          <w:p w14:paraId="13AC5B2E" w14:textId="77777777" w:rsidR="0070019F" w:rsidRPr="00C756E4" w:rsidRDefault="0070019F" w:rsidP="00E473CF">
            <w:pPr>
              <w:rPr>
                <w:rFonts w:ascii="Avenir Next LT Pro" w:hAnsi="Avenir Next LT Pro" w:cs="Arial"/>
              </w:rPr>
            </w:pPr>
            <w:r w:rsidRPr="00C756E4">
              <w:rPr>
                <w:rFonts w:ascii="Avenir Next LT Pro" w:hAnsi="Avenir Next LT Pro" w:cs="Arial"/>
              </w:rPr>
              <w:t>Postcode:</w:t>
            </w:r>
          </w:p>
        </w:tc>
      </w:tr>
      <w:tr w:rsidR="0070019F" w:rsidRPr="00C756E4" w14:paraId="368AFFB0" w14:textId="77777777" w:rsidTr="00C756E4">
        <w:tc>
          <w:tcPr>
            <w:tcW w:w="5164" w:type="dxa"/>
            <w:shd w:val="clear" w:color="auto" w:fill="auto"/>
          </w:tcPr>
          <w:p w14:paraId="73D1053D" w14:textId="77777777" w:rsidR="0070019F" w:rsidRPr="00C756E4" w:rsidRDefault="00956B18" w:rsidP="00E473CF">
            <w:pPr>
              <w:rPr>
                <w:rFonts w:ascii="Avenir Next LT Pro" w:hAnsi="Avenir Next LT Pro" w:cs="Arial"/>
              </w:rPr>
            </w:pPr>
            <w:r w:rsidRPr="00C756E4">
              <w:rPr>
                <w:rFonts w:ascii="Avenir Next LT Pro" w:hAnsi="Avenir Next LT Pro" w:cs="Arial"/>
              </w:rPr>
              <w:t>T</w:t>
            </w:r>
            <w:r w:rsidR="0070019F" w:rsidRPr="00C756E4">
              <w:rPr>
                <w:rFonts w:ascii="Avenir Next LT Pro" w:hAnsi="Avenir Next LT Pro" w:cs="Arial"/>
              </w:rPr>
              <w:t>el:</w:t>
            </w:r>
          </w:p>
        </w:tc>
        <w:tc>
          <w:tcPr>
            <w:tcW w:w="5194" w:type="dxa"/>
            <w:shd w:val="clear" w:color="auto" w:fill="auto"/>
          </w:tcPr>
          <w:p w14:paraId="34C2F703" w14:textId="77777777" w:rsidR="0070019F" w:rsidRPr="00C756E4" w:rsidRDefault="0070019F" w:rsidP="00E473CF">
            <w:pPr>
              <w:rPr>
                <w:rFonts w:ascii="Avenir Next LT Pro" w:hAnsi="Avenir Next LT Pro" w:cs="Arial"/>
              </w:rPr>
            </w:pPr>
            <w:r w:rsidRPr="00C756E4">
              <w:rPr>
                <w:rFonts w:ascii="Avenir Next LT Pro" w:hAnsi="Avenir Next LT Pro" w:cs="Arial"/>
              </w:rPr>
              <w:t>Email:</w:t>
            </w:r>
          </w:p>
        </w:tc>
      </w:tr>
    </w:tbl>
    <w:p w14:paraId="4D10C03E" w14:textId="77777777" w:rsidR="00C756E4" w:rsidRDefault="00C756E4" w:rsidP="00E811F6">
      <w:pPr>
        <w:autoSpaceDE w:val="0"/>
        <w:autoSpaceDN w:val="0"/>
        <w:adjustRightInd w:val="0"/>
        <w:rPr>
          <w:rFonts w:ascii="Avenir Next LT Pro" w:hAnsi="Avenir Next LT Pro" w:cs="Arial"/>
        </w:rPr>
      </w:pPr>
    </w:p>
    <w:p w14:paraId="7C28FCC4" w14:textId="677D4D70" w:rsidR="00E811F6" w:rsidRPr="00C756E4" w:rsidRDefault="00E473CF" w:rsidP="00E811F6">
      <w:pPr>
        <w:autoSpaceDE w:val="0"/>
        <w:autoSpaceDN w:val="0"/>
        <w:adjustRightInd w:val="0"/>
        <w:rPr>
          <w:rFonts w:ascii="Avenir Next LT Pro" w:hAnsi="Avenir Next LT Pro" w:cs="Arial"/>
        </w:rPr>
      </w:pPr>
      <w:r w:rsidRPr="00C756E4">
        <w:rPr>
          <w:rFonts w:ascii="Avenir Next LT Pro" w:hAnsi="Avenir Next LT Pro" w:cs="Arial"/>
        </w:rPr>
        <w:t>Title of Work</w:t>
      </w:r>
      <w:r w:rsidR="00E811F6" w:rsidRPr="00C756E4">
        <w:rPr>
          <w:rFonts w:ascii="Avenir Next LT Pro" w:hAnsi="Avenir Next LT Pro" w:cs="Arial"/>
        </w:rPr>
        <w:t>:</w:t>
      </w:r>
    </w:p>
    <w:p w14:paraId="4B75DCF2" w14:textId="77777777" w:rsidR="00E473CF" w:rsidRPr="00C756E4" w:rsidRDefault="00E473CF" w:rsidP="00E811F6">
      <w:pPr>
        <w:autoSpaceDE w:val="0"/>
        <w:autoSpaceDN w:val="0"/>
        <w:adjustRightInd w:val="0"/>
        <w:rPr>
          <w:rFonts w:ascii="Avenir Next LT Pro" w:hAnsi="Avenir Next LT Pro" w:cs="Arial"/>
        </w:rPr>
      </w:pPr>
      <w:r w:rsidRPr="00C756E4">
        <w:rPr>
          <w:rFonts w:ascii="Avenir Next LT Pro" w:hAnsi="Avenir Next LT Pro" w:cs="Arial"/>
        </w:rPr>
        <w:t>Size: Height</w:t>
      </w:r>
      <w:r w:rsidR="0070019F" w:rsidRPr="00C756E4">
        <w:rPr>
          <w:rFonts w:ascii="Avenir Next LT Pro" w:hAnsi="Avenir Next LT Pro" w:cs="Arial"/>
        </w:rPr>
        <w:tab/>
      </w:r>
      <w:r w:rsidR="0070019F" w:rsidRPr="00C756E4">
        <w:rPr>
          <w:rFonts w:ascii="Avenir Next LT Pro" w:hAnsi="Avenir Next LT Pro" w:cs="Arial"/>
        </w:rPr>
        <w:tab/>
      </w:r>
      <w:r w:rsidR="0070019F" w:rsidRPr="00C756E4">
        <w:rPr>
          <w:rFonts w:ascii="Avenir Next LT Pro" w:hAnsi="Avenir Next LT Pro" w:cs="Arial"/>
        </w:rPr>
        <w:tab/>
      </w:r>
      <w:r w:rsidR="006252CC" w:rsidRPr="00C756E4">
        <w:rPr>
          <w:rFonts w:ascii="Avenir Next LT Pro" w:hAnsi="Avenir Next LT Pro" w:cs="Arial"/>
        </w:rPr>
        <w:tab/>
      </w:r>
      <w:r w:rsidRPr="00C756E4">
        <w:rPr>
          <w:rFonts w:ascii="Avenir Next LT Pro" w:hAnsi="Avenir Next LT Pro" w:cs="Arial"/>
        </w:rPr>
        <w:t>Width</w:t>
      </w:r>
      <w:r w:rsidR="0070019F" w:rsidRPr="00C756E4">
        <w:rPr>
          <w:rFonts w:ascii="Avenir Next LT Pro" w:hAnsi="Avenir Next LT Pro" w:cs="Arial"/>
        </w:rPr>
        <w:t>:</w:t>
      </w:r>
      <w:r w:rsidR="0070019F" w:rsidRPr="00C756E4">
        <w:rPr>
          <w:rFonts w:ascii="Avenir Next LT Pro" w:hAnsi="Avenir Next LT Pro" w:cs="Arial"/>
        </w:rPr>
        <w:tab/>
      </w:r>
      <w:r w:rsidR="0070019F" w:rsidRPr="00C756E4">
        <w:rPr>
          <w:rFonts w:ascii="Avenir Next LT Pro" w:hAnsi="Avenir Next LT Pro" w:cs="Arial"/>
        </w:rPr>
        <w:tab/>
      </w:r>
      <w:r w:rsidR="006252CC" w:rsidRPr="00C756E4">
        <w:rPr>
          <w:rFonts w:ascii="Avenir Next LT Pro" w:hAnsi="Avenir Next LT Pro" w:cs="Arial"/>
        </w:rPr>
        <w:tab/>
      </w:r>
      <w:r w:rsidR="0070019F" w:rsidRPr="00C756E4">
        <w:rPr>
          <w:rFonts w:ascii="Avenir Next LT Pro" w:hAnsi="Avenir Next LT Pro" w:cs="Arial"/>
        </w:rPr>
        <w:tab/>
        <w:t>D</w:t>
      </w:r>
      <w:r w:rsidR="00E811F6" w:rsidRPr="00C756E4">
        <w:rPr>
          <w:rFonts w:ascii="Avenir Next LT Pro" w:hAnsi="Avenir Next LT Pro" w:cs="Arial"/>
        </w:rPr>
        <w:t>e</w:t>
      </w:r>
      <w:r w:rsidRPr="00C756E4">
        <w:rPr>
          <w:rFonts w:ascii="Avenir Next LT Pro" w:hAnsi="Avenir Next LT Pro" w:cs="Arial"/>
        </w:rPr>
        <w:t>pth</w:t>
      </w:r>
      <w:r w:rsidR="0070019F" w:rsidRPr="00C756E4">
        <w:rPr>
          <w:rFonts w:ascii="Avenir Next LT Pro" w:hAnsi="Avenir Next LT Pro" w:cs="Arial"/>
        </w:rPr>
        <w:t>:</w:t>
      </w:r>
    </w:p>
    <w:p w14:paraId="03A9FF91" w14:textId="77777777" w:rsidR="0070019F" w:rsidRPr="00C756E4" w:rsidRDefault="00E473CF" w:rsidP="0070019F">
      <w:pPr>
        <w:autoSpaceDE w:val="0"/>
        <w:autoSpaceDN w:val="0"/>
        <w:adjustRightInd w:val="0"/>
        <w:rPr>
          <w:rFonts w:ascii="Avenir Next LT Pro" w:hAnsi="Avenir Next LT Pro" w:cs="Arial"/>
        </w:rPr>
      </w:pPr>
      <w:r w:rsidRPr="00C756E4">
        <w:rPr>
          <w:rFonts w:ascii="Avenir Next LT Pro" w:hAnsi="Avenir Next LT Pro" w:cs="Arial"/>
        </w:rPr>
        <w:t>Medium</w:t>
      </w:r>
      <w:r w:rsidR="00E811F6" w:rsidRPr="00C756E4">
        <w:rPr>
          <w:rFonts w:ascii="Avenir Next LT Pro" w:hAnsi="Avenir Next LT Pro" w:cs="Arial"/>
        </w:rPr>
        <w:t>:</w:t>
      </w:r>
      <w:r w:rsidRPr="00C756E4">
        <w:rPr>
          <w:rFonts w:ascii="Avenir Next LT Pro" w:hAnsi="Avenir Next LT Pro" w:cs="Arial"/>
        </w:rPr>
        <w:t xml:space="preserve"> </w:t>
      </w:r>
    </w:p>
    <w:p w14:paraId="2994D60C" w14:textId="77777777" w:rsidR="005541B6" w:rsidRPr="00C756E4" w:rsidRDefault="005541B6" w:rsidP="00246B0E">
      <w:pPr>
        <w:autoSpaceDE w:val="0"/>
        <w:autoSpaceDN w:val="0"/>
        <w:adjustRightInd w:val="0"/>
        <w:rPr>
          <w:rFonts w:ascii="Avenir Next LT Pro" w:hAnsi="Avenir Next LT Pro" w:cs="Arial"/>
        </w:rPr>
      </w:pPr>
    </w:p>
    <w:p w14:paraId="2BBE1460" w14:textId="7147D8FD" w:rsidR="009E7432" w:rsidRPr="00C756E4" w:rsidRDefault="005541B6" w:rsidP="00246B0E">
      <w:pPr>
        <w:autoSpaceDE w:val="0"/>
        <w:autoSpaceDN w:val="0"/>
        <w:adjustRightInd w:val="0"/>
        <w:rPr>
          <w:rFonts w:ascii="Avenir Next LT Pro" w:hAnsi="Avenir Next LT Pro" w:cs="Arial"/>
        </w:rPr>
      </w:pPr>
      <w:r w:rsidRPr="00C756E4">
        <w:rPr>
          <w:rFonts w:ascii="Avenir Next LT Pro" w:hAnsi="Avenir Next LT Pro" w:cs="Arial"/>
        </w:rPr>
        <w:t>Statement (no more than 120 words):</w:t>
      </w:r>
    </w:p>
    <w:p w14:paraId="0885B55F" w14:textId="77777777" w:rsidR="005541B6" w:rsidRPr="00C756E4" w:rsidRDefault="005541B6" w:rsidP="00246B0E">
      <w:pPr>
        <w:autoSpaceDE w:val="0"/>
        <w:autoSpaceDN w:val="0"/>
        <w:adjustRightInd w:val="0"/>
        <w:rPr>
          <w:rFonts w:ascii="Avenir Next LT Pro" w:hAnsi="Avenir Next LT Pro" w:cs="Arial"/>
        </w:rPr>
      </w:pPr>
    </w:p>
    <w:p w14:paraId="04DCED3F" w14:textId="77777777" w:rsidR="00C756E4" w:rsidRDefault="00C756E4" w:rsidP="00246B0E">
      <w:pPr>
        <w:autoSpaceDE w:val="0"/>
        <w:autoSpaceDN w:val="0"/>
        <w:adjustRightInd w:val="0"/>
        <w:rPr>
          <w:rFonts w:ascii="Avenir Next LT Pro" w:hAnsi="Avenir Next LT Pro" w:cs="Arial"/>
        </w:rPr>
      </w:pPr>
    </w:p>
    <w:p w14:paraId="7D0F11E2" w14:textId="77777777" w:rsidR="00C756E4" w:rsidRDefault="00C756E4" w:rsidP="00246B0E">
      <w:pPr>
        <w:autoSpaceDE w:val="0"/>
        <w:autoSpaceDN w:val="0"/>
        <w:adjustRightInd w:val="0"/>
        <w:rPr>
          <w:rFonts w:ascii="Avenir Next LT Pro" w:hAnsi="Avenir Next LT Pro" w:cs="Arial"/>
        </w:rPr>
      </w:pPr>
    </w:p>
    <w:p w14:paraId="6D079D04" w14:textId="77777777" w:rsidR="00C756E4" w:rsidRDefault="00C756E4" w:rsidP="00246B0E">
      <w:pPr>
        <w:autoSpaceDE w:val="0"/>
        <w:autoSpaceDN w:val="0"/>
        <w:adjustRightInd w:val="0"/>
        <w:rPr>
          <w:rFonts w:ascii="Avenir Next LT Pro" w:hAnsi="Avenir Next LT Pro" w:cs="Arial"/>
        </w:rPr>
      </w:pPr>
    </w:p>
    <w:p w14:paraId="36207148" w14:textId="462DFB1F" w:rsidR="00246B0E" w:rsidRPr="00C756E4" w:rsidRDefault="00E473CF" w:rsidP="00246B0E">
      <w:pPr>
        <w:autoSpaceDE w:val="0"/>
        <w:autoSpaceDN w:val="0"/>
        <w:adjustRightInd w:val="0"/>
        <w:rPr>
          <w:rFonts w:ascii="Avenir Next LT Pro" w:hAnsi="Avenir Next LT Pro" w:cs="Arial"/>
        </w:rPr>
      </w:pPr>
      <w:r w:rsidRPr="00C756E4">
        <w:rPr>
          <w:rFonts w:ascii="Avenir Next LT Pro" w:hAnsi="Avenir Next LT Pro" w:cs="Arial"/>
        </w:rPr>
        <w:t>Sale Price or NFS (Not for Sale</w:t>
      </w:r>
      <w:r w:rsidR="00E811F6" w:rsidRPr="00C756E4">
        <w:rPr>
          <w:rFonts w:ascii="Avenir Next LT Pro" w:hAnsi="Avenir Next LT Pro" w:cs="Arial"/>
        </w:rPr>
        <w:t>):</w:t>
      </w:r>
    </w:p>
    <w:p w14:paraId="15A698CC" w14:textId="443727DF" w:rsidR="00A31DC4" w:rsidRPr="00C756E4" w:rsidRDefault="005541B6" w:rsidP="00A31DC4">
      <w:pPr>
        <w:autoSpaceDE w:val="0"/>
        <w:autoSpaceDN w:val="0"/>
        <w:adjustRightInd w:val="0"/>
        <w:rPr>
          <w:rFonts w:ascii="Avenir Next LT Pro" w:hAnsi="Avenir Next LT Pro" w:cs="Arial"/>
        </w:rPr>
      </w:pPr>
      <w:r w:rsidRPr="00C756E4">
        <w:rPr>
          <w:rFonts w:ascii="Avenir Next LT Pro" w:hAnsi="Avenir Next LT Pro" w:cs="Arial"/>
        </w:rPr>
        <w:t>NB The gallery commission rate is 40% on sales</w:t>
      </w:r>
    </w:p>
    <w:p w14:paraId="36CE4B28" w14:textId="77777777" w:rsidR="005541B6" w:rsidRPr="00C756E4" w:rsidRDefault="005541B6" w:rsidP="00A31DC4">
      <w:pPr>
        <w:autoSpaceDE w:val="0"/>
        <w:autoSpaceDN w:val="0"/>
        <w:adjustRightInd w:val="0"/>
        <w:rPr>
          <w:rFonts w:ascii="Avenir Next LT Pro" w:hAnsi="Avenir Next LT Pro" w:cs="Arial"/>
          <w:b/>
        </w:rPr>
      </w:pPr>
    </w:p>
    <w:p w14:paraId="33408215" w14:textId="1301600B" w:rsidR="0070019F" w:rsidRPr="006252CC" w:rsidRDefault="00246B0E" w:rsidP="00A31DC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252CC">
        <w:rPr>
          <w:rFonts w:ascii="Arial" w:hAnsi="Arial" w:cs="Arial"/>
          <w:b/>
        </w:rPr>
        <w:t>I a</w:t>
      </w:r>
      <w:r w:rsidR="0070019F" w:rsidRPr="006252CC">
        <w:rPr>
          <w:rFonts w:ascii="Arial" w:hAnsi="Arial" w:cs="Arial"/>
          <w:b/>
        </w:rPr>
        <w:t>gree to abide by conditions of entry</w:t>
      </w:r>
    </w:p>
    <w:tbl>
      <w:tblPr>
        <w:tblW w:w="10432" w:type="dxa"/>
        <w:tblInd w:w="108" w:type="dxa"/>
        <w:tblLook w:val="04A0" w:firstRow="1" w:lastRow="0" w:firstColumn="1" w:lastColumn="0" w:noHBand="0" w:noVBand="1"/>
      </w:tblPr>
      <w:tblGrid>
        <w:gridCol w:w="6485"/>
        <w:gridCol w:w="3947"/>
      </w:tblGrid>
      <w:tr w:rsidR="00A31DC4" w:rsidRPr="000270BE" w14:paraId="0911ABB3" w14:textId="77777777" w:rsidTr="00C756E4">
        <w:trPr>
          <w:trHeight w:val="314"/>
        </w:trPr>
        <w:tc>
          <w:tcPr>
            <w:tcW w:w="6485" w:type="dxa"/>
            <w:shd w:val="clear" w:color="auto" w:fill="auto"/>
          </w:tcPr>
          <w:p w14:paraId="4CCB2D67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Signature:</w:t>
            </w:r>
          </w:p>
        </w:tc>
        <w:tc>
          <w:tcPr>
            <w:tcW w:w="3947" w:type="dxa"/>
            <w:shd w:val="clear" w:color="auto" w:fill="auto"/>
          </w:tcPr>
          <w:p w14:paraId="2999B717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Date:</w:t>
            </w:r>
          </w:p>
        </w:tc>
      </w:tr>
    </w:tbl>
    <w:p w14:paraId="6A8B551E" w14:textId="7E4D5A1A" w:rsidR="005541B6" w:rsidRDefault="005541B6" w:rsidP="005541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5541B6" w:rsidSect="00C756E4">
      <w:headerReference w:type="default" r:id="rId9"/>
      <w:footerReference w:type="default" r:id="rId10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5E07" w14:textId="77777777" w:rsidR="007F7C40" w:rsidRDefault="007F7C40" w:rsidP="00CB134B">
      <w:pPr>
        <w:spacing w:after="0" w:line="240" w:lineRule="auto"/>
      </w:pPr>
      <w:r>
        <w:separator/>
      </w:r>
    </w:p>
  </w:endnote>
  <w:endnote w:type="continuationSeparator" w:id="0">
    <w:p w14:paraId="1B7EE4B9" w14:textId="77777777" w:rsidR="007F7C40" w:rsidRDefault="007F7C40" w:rsidP="00C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6224" w14:textId="5416B5C5" w:rsidR="005541B6" w:rsidRPr="00C756E4" w:rsidRDefault="005541B6" w:rsidP="005541B6">
    <w:pPr>
      <w:pStyle w:val="Footer"/>
      <w:jc w:val="center"/>
      <w:rPr>
        <w:rFonts w:ascii="Avenir Next LT Pro Light" w:hAnsi="Avenir Next LT Pro Light"/>
        <w:sz w:val="24"/>
        <w:szCs w:val="24"/>
      </w:rPr>
    </w:pPr>
    <w:r w:rsidRPr="00C756E4">
      <w:rPr>
        <w:rFonts w:ascii="Avenir Next LT Pro Light" w:hAnsi="Avenir Next LT Pro Light"/>
        <w:sz w:val="24"/>
        <w:szCs w:val="24"/>
      </w:rPr>
      <w:t>Queen Street Gallery, 33 Queen Street Neath SA11 1DN</w:t>
    </w:r>
  </w:p>
  <w:p w14:paraId="45C7F2BD" w14:textId="46028E7A" w:rsidR="00C756E4" w:rsidRPr="00C756E4" w:rsidRDefault="00C756E4" w:rsidP="005541B6">
    <w:pPr>
      <w:pStyle w:val="Footer"/>
      <w:jc w:val="center"/>
      <w:rPr>
        <w:rFonts w:ascii="Avenir Next LT Pro Light" w:hAnsi="Avenir Next LT Pro Light"/>
        <w:sz w:val="24"/>
        <w:szCs w:val="24"/>
      </w:rPr>
    </w:pPr>
    <w:r w:rsidRPr="00C756E4">
      <w:rPr>
        <w:rFonts w:ascii="Avenir Next LT Pro Light" w:hAnsi="Avenir Next LT Pro Light"/>
        <w:sz w:val="24"/>
        <w:szCs w:val="24"/>
      </w:rPr>
      <w:t>t</w:t>
    </w:r>
    <w:r w:rsidR="005541B6" w:rsidRPr="00C756E4">
      <w:rPr>
        <w:rFonts w:ascii="Avenir Next LT Pro Light" w:hAnsi="Avenir Next LT Pro Light"/>
        <w:sz w:val="24"/>
        <w:szCs w:val="24"/>
      </w:rPr>
      <w:t>:</w:t>
    </w:r>
    <w:r w:rsidRPr="00C756E4">
      <w:rPr>
        <w:rFonts w:ascii="Avenir Next LT Pro Light" w:hAnsi="Avenir Next LT Pro Light"/>
        <w:sz w:val="24"/>
        <w:szCs w:val="24"/>
      </w:rPr>
      <w:t xml:space="preserve"> </w:t>
    </w:r>
    <w:r w:rsidR="005541B6" w:rsidRPr="00C756E4">
      <w:rPr>
        <w:rFonts w:ascii="Avenir Next LT Pro Light" w:hAnsi="Avenir Next LT Pro Light"/>
        <w:sz w:val="24"/>
        <w:szCs w:val="24"/>
      </w:rPr>
      <w:t>01639 631081</w:t>
    </w:r>
    <w:r w:rsidRPr="00C756E4">
      <w:rPr>
        <w:rFonts w:ascii="Avenir Next LT Pro Light" w:hAnsi="Avenir Next LT Pro Light"/>
        <w:sz w:val="24"/>
        <w:szCs w:val="24"/>
      </w:rPr>
      <w:t xml:space="preserve">         e:</w:t>
    </w:r>
    <w:r w:rsidRPr="00C756E4">
      <w:rPr>
        <w:rFonts w:ascii="Avenir Next LT Pro Light" w:hAnsi="Avenir Next LT Pro Light"/>
      </w:rPr>
      <w:t xml:space="preserve"> </w:t>
    </w:r>
    <w:r w:rsidRPr="00C756E4">
      <w:rPr>
        <w:rFonts w:ascii="Avenir Next LT Pro Light" w:hAnsi="Avenir Next LT Pro Light"/>
        <w:sz w:val="24"/>
        <w:szCs w:val="24"/>
      </w:rPr>
      <w:t xml:space="preserve">queenstreetgalleryneath@outlook.com     </w:t>
    </w:r>
  </w:p>
  <w:p w14:paraId="0648171F" w14:textId="5926F143" w:rsidR="005541B6" w:rsidRPr="00C756E4" w:rsidRDefault="005541B6" w:rsidP="005541B6">
    <w:pPr>
      <w:pStyle w:val="Footer"/>
      <w:jc w:val="center"/>
      <w:rPr>
        <w:rFonts w:ascii="Avenir Next LT Pro Light" w:hAnsi="Avenir Next LT Pro Light"/>
        <w:sz w:val="24"/>
        <w:szCs w:val="24"/>
      </w:rPr>
    </w:pPr>
    <w:r w:rsidRPr="00C756E4">
      <w:rPr>
        <w:rFonts w:ascii="Avenir Next LT Pro Light" w:hAnsi="Avenir Next LT Pro Light"/>
        <w:sz w:val="24"/>
        <w:szCs w:val="24"/>
      </w:rPr>
      <w:t>www.queenstreetgalleryneath.co.uk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BFFF" w14:textId="77777777" w:rsidR="007F7C40" w:rsidRDefault="007F7C40" w:rsidP="00CB134B">
      <w:pPr>
        <w:spacing w:after="0" w:line="240" w:lineRule="auto"/>
      </w:pPr>
      <w:r>
        <w:separator/>
      </w:r>
    </w:p>
  </w:footnote>
  <w:footnote w:type="continuationSeparator" w:id="0">
    <w:p w14:paraId="74B31F5E" w14:textId="77777777" w:rsidR="007F7C40" w:rsidRDefault="007F7C40" w:rsidP="00CB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F2DE" w14:textId="046953CC" w:rsidR="00C756E4" w:rsidRDefault="00C756E4" w:rsidP="00C756E4">
    <w:pPr>
      <w:pStyle w:val="Header"/>
      <w:tabs>
        <w:tab w:val="clear" w:pos="4513"/>
        <w:tab w:val="clear" w:pos="9026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2B34"/>
    <w:multiLevelType w:val="hybridMultilevel"/>
    <w:tmpl w:val="6D6C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F"/>
    <w:rsid w:val="000270BE"/>
    <w:rsid w:val="00056639"/>
    <w:rsid w:val="00072D68"/>
    <w:rsid w:val="000E0474"/>
    <w:rsid w:val="001F3442"/>
    <w:rsid w:val="00246B0E"/>
    <w:rsid w:val="002540F7"/>
    <w:rsid w:val="002B72EA"/>
    <w:rsid w:val="00307CA5"/>
    <w:rsid w:val="0038331F"/>
    <w:rsid w:val="00516F4C"/>
    <w:rsid w:val="005541B6"/>
    <w:rsid w:val="005E4C26"/>
    <w:rsid w:val="006252CC"/>
    <w:rsid w:val="00642446"/>
    <w:rsid w:val="00663AF9"/>
    <w:rsid w:val="006714C6"/>
    <w:rsid w:val="0070019F"/>
    <w:rsid w:val="0075410B"/>
    <w:rsid w:val="007F584E"/>
    <w:rsid w:val="007F7C40"/>
    <w:rsid w:val="00895677"/>
    <w:rsid w:val="00930605"/>
    <w:rsid w:val="00956A3C"/>
    <w:rsid w:val="00956B18"/>
    <w:rsid w:val="009E7432"/>
    <w:rsid w:val="009F6E5B"/>
    <w:rsid w:val="00A02E27"/>
    <w:rsid w:val="00A31DC4"/>
    <w:rsid w:val="00A55557"/>
    <w:rsid w:val="00A56E58"/>
    <w:rsid w:val="00A65707"/>
    <w:rsid w:val="00A843C4"/>
    <w:rsid w:val="00AD3B65"/>
    <w:rsid w:val="00B35AD0"/>
    <w:rsid w:val="00C10CFC"/>
    <w:rsid w:val="00C756E4"/>
    <w:rsid w:val="00C87C5D"/>
    <w:rsid w:val="00CB134B"/>
    <w:rsid w:val="00DE0004"/>
    <w:rsid w:val="00E4085E"/>
    <w:rsid w:val="00E473CF"/>
    <w:rsid w:val="00E811F6"/>
    <w:rsid w:val="00E94604"/>
    <w:rsid w:val="00EC16EE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4C6BF"/>
  <w15:docId w15:val="{436BD98E-8435-4CB1-B1E0-43521E0D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CF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E473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1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134B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0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60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52C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252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STREETGALLERYNEATH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D3EB-4210-4BB7-89E8-EE1C9B15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Ash</dc:creator>
  <cp:lastModifiedBy>Sarah Thom</cp:lastModifiedBy>
  <cp:revision>2</cp:revision>
  <dcterms:created xsi:type="dcterms:W3CDTF">2020-08-07T11:38:00Z</dcterms:created>
  <dcterms:modified xsi:type="dcterms:W3CDTF">2020-08-07T11:38:00Z</dcterms:modified>
</cp:coreProperties>
</file>