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86E5B" w14:textId="77777777" w:rsidR="00CB134B" w:rsidRPr="00C87C5D" w:rsidRDefault="00CB134B" w:rsidP="00895677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14:paraId="1DBE8196" w14:textId="77777777" w:rsidR="00DE0004" w:rsidRPr="000C76CD" w:rsidRDefault="00DE0004" w:rsidP="00E94604">
      <w:pPr>
        <w:pStyle w:val="NormalWeb"/>
        <w:shd w:val="clear" w:color="auto" w:fill="FFFFFF"/>
        <w:rPr>
          <w:rFonts w:ascii="Avenir Next LT Pro Light" w:hAnsi="Avenir Next LT Pro Light" w:cs="Arial"/>
          <w:color w:val="333333"/>
          <w:sz w:val="22"/>
          <w:szCs w:val="22"/>
        </w:rPr>
      </w:pPr>
    </w:p>
    <w:p w14:paraId="307E19E1" w14:textId="5E14810E" w:rsidR="00E94604" w:rsidRPr="000C76CD" w:rsidRDefault="000C76CD" w:rsidP="00DE0004">
      <w:pPr>
        <w:pStyle w:val="NormalWeb"/>
        <w:shd w:val="clear" w:color="auto" w:fill="FFFFFF"/>
        <w:jc w:val="both"/>
        <w:rPr>
          <w:rFonts w:ascii="Avenir Next LT Pro Light" w:hAnsi="Avenir Next LT Pro Light" w:cs="Arial"/>
          <w:color w:val="333333"/>
          <w:sz w:val="22"/>
          <w:szCs w:val="22"/>
        </w:rPr>
      </w:pPr>
      <w:r w:rsidRPr="000C76CD">
        <w:rPr>
          <w:rFonts w:ascii="Avenir Next LT Pro Light" w:hAnsi="Avenir Next LT Pro Light" w:cs="Arial"/>
          <w:color w:val="333333"/>
          <w:sz w:val="22"/>
          <w:szCs w:val="22"/>
        </w:rPr>
        <w:t>Queen Street Open Art</w:t>
      </w:r>
      <w:r w:rsidR="0075410B" w:rsidRPr="000C76CD">
        <w:rPr>
          <w:rFonts w:ascii="Avenir Next LT Pro Light" w:hAnsi="Avenir Next LT Pro Light" w:cs="Arial"/>
          <w:color w:val="333333"/>
          <w:sz w:val="22"/>
          <w:szCs w:val="22"/>
        </w:rPr>
        <w:t xml:space="preserve"> is </w:t>
      </w:r>
      <w:r w:rsidR="00A843C4" w:rsidRPr="000C76CD">
        <w:rPr>
          <w:rFonts w:ascii="Avenir Next LT Pro Light" w:hAnsi="Avenir Next LT Pro Light" w:cs="Arial"/>
          <w:color w:val="333333"/>
          <w:sz w:val="22"/>
          <w:szCs w:val="22"/>
        </w:rPr>
        <w:t xml:space="preserve">the </w:t>
      </w:r>
      <w:r w:rsidRPr="000C76CD">
        <w:rPr>
          <w:rFonts w:ascii="Avenir Next LT Pro Light" w:hAnsi="Avenir Next LT Pro Light" w:cs="Arial"/>
          <w:color w:val="333333"/>
          <w:sz w:val="22"/>
          <w:szCs w:val="22"/>
        </w:rPr>
        <w:t>third</w:t>
      </w:r>
      <w:r w:rsidR="009E7432" w:rsidRPr="000C76CD">
        <w:rPr>
          <w:rFonts w:ascii="Avenir Next LT Pro Light" w:hAnsi="Avenir Next LT Pro Light" w:cs="Arial"/>
          <w:color w:val="333333"/>
          <w:sz w:val="22"/>
          <w:szCs w:val="22"/>
        </w:rPr>
        <w:t xml:space="preserve"> </w:t>
      </w:r>
      <w:r w:rsidR="0075410B" w:rsidRPr="000C76CD">
        <w:rPr>
          <w:rFonts w:ascii="Avenir Next LT Pro Light" w:hAnsi="Avenir Next LT Pro Light" w:cs="Arial"/>
          <w:color w:val="333333"/>
          <w:sz w:val="22"/>
          <w:szCs w:val="22"/>
        </w:rPr>
        <w:t>o</w:t>
      </w:r>
      <w:r w:rsidR="00A843C4" w:rsidRPr="000C76CD">
        <w:rPr>
          <w:rFonts w:ascii="Avenir Next LT Pro Light" w:hAnsi="Avenir Next LT Pro Light" w:cs="Arial"/>
          <w:color w:val="333333"/>
          <w:sz w:val="22"/>
          <w:szCs w:val="22"/>
        </w:rPr>
        <w:t xml:space="preserve">pen art </w:t>
      </w:r>
      <w:r w:rsidR="00E94604" w:rsidRPr="000C76CD">
        <w:rPr>
          <w:rFonts w:ascii="Avenir Next LT Pro Light" w:hAnsi="Avenir Next LT Pro Light" w:cs="Arial"/>
          <w:color w:val="333333"/>
          <w:sz w:val="22"/>
          <w:szCs w:val="22"/>
        </w:rPr>
        <w:t>competition</w:t>
      </w:r>
      <w:r w:rsidR="0075410B" w:rsidRPr="000C76CD">
        <w:rPr>
          <w:rFonts w:ascii="Avenir Next LT Pro Light" w:hAnsi="Avenir Next LT Pro Light" w:cs="Arial"/>
          <w:color w:val="333333"/>
          <w:sz w:val="22"/>
          <w:szCs w:val="22"/>
        </w:rPr>
        <w:t xml:space="preserve"> the gallery will be running in February</w:t>
      </w:r>
      <w:r w:rsidR="00E94604" w:rsidRPr="000C76CD">
        <w:rPr>
          <w:rFonts w:ascii="Avenir Next LT Pro Light" w:hAnsi="Avenir Next LT Pro Light" w:cs="Arial"/>
          <w:color w:val="333333"/>
          <w:sz w:val="22"/>
          <w:szCs w:val="22"/>
        </w:rPr>
        <w:t xml:space="preserve"> </w:t>
      </w:r>
      <w:r w:rsidR="0075410B" w:rsidRPr="000C76CD">
        <w:rPr>
          <w:rFonts w:ascii="Avenir Next LT Pro Light" w:hAnsi="Avenir Next LT Pro Light" w:cs="Arial"/>
          <w:color w:val="333333"/>
          <w:sz w:val="22"/>
          <w:szCs w:val="22"/>
        </w:rPr>
        <w:t>20</w:t>
      </w:r>
      <w:r w:rsidR="009F7236" w:rsidRPr="000C76CD">
        <w:rPr>
          <w:rFonts w:ascii="Avenir Next LT Pro Light" w:hAnsi="Avenir Next LT Pro Light" w:cs="Arial"/>
          <w:color w:val="333333"/>
          <w:sz w:val="22"/>
          <w:szCs w:val="22"/>
        </w:rPr>
        <w:t>2</w:t>
      </w:r>
      <w:r w:rsidR="000C045C">
        <w:rPr>
          <w:rFonts w:ascii="Avenir Next LT Pro Light" w:hAnsi="Avenir Next LT Pro Light" w:cs="Arial"/>
          <w:color w:val="333333"/>
          <w:sz w:val="22"/>
          <w:szCs w:val="22"/>
        </w:rPr>
        <w:t>2</w:t>
      </w:r>
      <w:r w:rsidR="0075410B" w:rsidRPr="000C76CD">
        <w:rPr>
          <w:rFonts w:ascii="Avenir Next LT Pro Light" w:hAnsi="Avenir Next LT Pro Light" w:cs="Arial"/>
          <w:color w:val="333333"/>
          <w:sz w:val="22"/>
          <w:szCs w:val="22"/>
        </w:rPr>
        <w:t xml:space="preserve">. We </w:t>
      </w:r>
      <w:r w:rsidR="00E94604" w:rsidRPr="000C76CD">
        <w:rPr>
          <w:rFonts w:ascii="Avenir Next LT Pro Light" w:hAnsi="Avenir Next LT Pro Light" w:cs="Arial"/>
          <w:color w:val="333333"/>
          <w:sz w:val="22"/>
          <w:szCs w:val="22"/>
        </w:rPr>
        <w:t>welcome</w:t>
      </w:r>
      <w:r w:rsidR="0075410B" w:rsidRPr="000C76CD">
        <w:rPr>
          <w:rFonts w:ascii="Avenir Next LT Pro Light" w:hAnsi="Avenir Next LT Pro Light" w:cs="Arial"/>
          <w:color w:val="333333"/>
          <w:sz w:val="22"/>
          <w:szCs w:val="22"/>
        </w:rPr>
        <w:t xml:space="preserve"> </w:t>
      </w:r>
      <w:r w:rsidR="00E94604" w:rsidRPr="000C76CD">
        <w:rPr>
          <w:rFonts w:ascii="Avenir Next LT Pro Light" w:hAnsi="Avenir Next LT Pro Light" w:cs="Arial"/>
          <w:color w:val="333333"/>
          <w:sz w:val="22"/>
          <w:szCs w:val="22"/>
        </w:rPr>
        <w:t xml:space="preserve">entries of original works from established practitioners and emerging artists of all professions and disciplines. Work can be submitted in any medium, up to a maximum size limit of 100cm – from painting, drawing and printmaking to photography, </w:t>
      </w:r>
      <w:r w:rsidR="007F584E" w:rsidRPr="000C76CD">
        <w:rPr>
          <w:rFonts w:ascii="Avenir Next LT Pro Light" w:hAnsi="Avenir Next LT Pro Light" w:cs="Arial"/>
          <w:color w:val="333333"/>
          <w:sz w:val="22"/>
          <w:szCs w:val="22"/>
        </w:rPr>
        <w:t>textiles, s</w:t>
      </w:r>
      <w:r w:rsidR="00E94604" w:rsidRPr="000C76CD">
        <w:rPr>
          <w:rFonts w:ascii="Avenir Next LT Pro Light" w:hAnsi="Avenir Next LT Pro Light" w:cs="Arial"/>
          <w:color w:val="333333"/>
          <w:sz w:val="22"/>
          <w:szCs w:val="22"/>
        </w:rPr>
        <w:t>culpture and ceramics.</w:t>
      </w:r>
    </w:p>
    <w:p w14:paraId="70B3A407" w14:textId="77777777" w:rsidR="00A31DC4" w:rsidRPr="000C76CD" w:rsidRDefault="00E94604" w:rsidP="007F584E">
      <w:pPr>
        <w:pStyle w:val="NormalWeb"/>
        <w:shd w:val="clear" w:color="auto" w:fill="FFFFFF"/>
        <w:rPr>
          <w:rFonts w:ascii="Avenir Next LT Pro Light" w:hAnsi="Avenir Next LT Pro Light" w:cs="Arial"/>
          <w:sz w:val="28"/>
          <w:szCs w:val="28"/>
          <w:u w:val="single"/>
        </w:rPr>
      </w:pPr>
      <w:r w:rsidRPr="000C76CD">
        <w:rPr>
          <w:rFonts w:ascii="Avenir Next LT Pro Light" w:hAnsi="Avenir Next LT Pro Light" w:cs="Arial"/>
          <w:color w:val="333333"/>
          <w:sz w:val="22"/>
          <w:szCs w:val="22"/>
        </w:rPr>
        <w:t xml:space="preserve">The prizes include the first prize of a solo show at Queen Street </w:t>
      </w:r>
      <w:r w:rsidR="00956A3C" w:rsidRPr="000C76CD">
        <w:rPr>
          <w:rFonts w:ascii="Avenir Next LT Pro Light" w:hAnsi="Avenir Next LT Pro Light" w:cs="Arial"/>
          <w:color w:val="333333"/>
          <w:sz w:val="22"/>
          <w:szCs w:val="22"/>
        </w:rPr>
        <w:t xml:space="preserve">Art </w:t>
      </w:r>
      <w:r w:rsidRPr="000C76CD">
        <w:rPr>
          <w:rFonts w:ascii="Avenir Next LT Pro Light" w:hAnsi="Avenir Next LT Pro Light" w:cs="Arial"/>
          <w:color w:val="333333"/>
          <w:sz w:val="22"/>
          <w:szCs w:val="22"/>
        </w:rPr>
        <w:t xml:space="preserve">Gallery, £100 second prize, third prize £50 plus a People’s choice prize. </w:t>
      </w:r>
    </w:p>
    <w:p w14:paraId="36A891D6" w14:textId="77777777" w:rsidR="00DE0004" w:rsidRPr="000C76CD" w:rsidRDefault="00DE0004" w:rsidP="00E473CF">
      <w:pPr>
        <w:pStyle w:val="NoSpacing"/>
        <w:jc w:val="both"/>
        <w:rPr>
          <w:rFonts w:ascii="Avenir Next LT Pro Light" w:hAnsi="Avenir Next LT Pro Light" w:cs="Arial"/>
          <w:sz w:val="28"/>
          <w:szCs w:val="28"/>
        </w:rPr>
      </w:pPr>
    </w:p>
    <w:p w14:paraId="7BEF8ACB" w14:textId="77777777" w:rsidR="00E473CF" w:rsidRPr="000C76CD" w:rsidRDefault="00DE0004" w:rsidP="00CB134B">
      <w:pPr>
        <w:pStyle w:val="NoSpacing"/>
        <w:jc w:val="center"/>
        <w:rPr>
          <w:rFonts w:ascii="Avenir Next LT Pro Light" w:hAnsi="Avenir Next LT Pro Light" w:cs="Arial"/>
          <w:b/>
          <w:sz w:val="28"/>
          <w:szCs w:val="28"/>
        </w:rPr>
      </w:pPr>
      <w:r w:rsidRPr="000C76CD">
        <w:rPr>
          <w:rFonts w:ascii="Avenir Next LT Pro Light" w:hAnsi="Avenir Next LT Pro Light" w:cs="Arial"/>
          <w:b/>
          <w:sz w:val="28"/>
          <w:szCs w:val="28"/>
        </w:rPr>
        <w:t>E</w:t>
      </w:r>
      <w:r w:rsidR="00E473CF" w:rsidRPr="000C76CD">
        <w:rPr>
          <w:rFonts w:ascii="Avenir Next LT Pro Light" w:hAnsi="Avenir Next LT Pro Light" w:cs="Arial"/>
          <w:b/>
          <w:sz w:val="28"/>
          <w:szCs w:val="28"/>
        </w:rPr>
        <w:t>xhibition Entry Form</w:t>
      </w:r>
    </w:p>
    <w:p w14:paraId="2FAC7599" w14:textId="77777777" w:rsidR="006252CC" w:rsidRPr="000C76CD" w:rsidRDefault="006252CC" w:rsidP="007F584E">
      <w:pPr>
        <w:pStyle w:val="NoSpacing"/>
        <w:jc w:val="both"/>
        <w:rPr>
          <w:rFonts w:ascii="Avenir Next LT Pro Light" w:hAnsi="Avenir Next LT Pro Light" w:cs="Arial"/>
          <w:b/>
        </w:rPr>
      </w:pPr>
    </w:p>
    <w:p w14:paraId="06283F22" w14:textId="77777777" w:rsidR="006252CC" w:rsidRPr="000C76CD" w:rsidRDefault="006252CC" w:rsidP="007F584E">
      <w:pPr>
        <w:pStyle w:val="NoSpacing"/>
        <w:jc w:val="both"/>
        <w:rPr>
          <w:rFonts w:ascii="Avenir Next LT Pro Light" w:hAnsi="Avenir Next LT Pro Light" w:cs="Arial"/>
        </w:rPr>
      </w:pPr>
    </w:p>
    <w:p w14:paraId="510AB8F1" w14:textId="192E31F2" w:rsidR="006252CC" w:rsidRPr="000C76CD" w:rsidRDefault="006252CC" w:rsidP="007F584E">
      <w:pPr>
        <w:pStyle w:val="NoSpacing"/>
        <w:jc w:val="both"/>
        <w:rPr>
          <w:rFonts w:ascii="Avenir Next LT Pro Light" w:hAnsi="Avenir Next LT Pro Light" w:cs="Arial"/>
        </w:rPr>
      </w:pPr>
      <w:r w:rsidRPr="000C76CD">
        <w:rPr>
          <w:rFonts w:ascii="Avenir Next LT Pro Light" w:hAnsi="Avenir Next LT Pro Light" w:cs="Arial"/>
        </w:rPr>
        <w:t>You can apply online</w:t>
      </w:r>
      <w:r w:rsidR="007F584E" w:rsidRPr="000C76CD">
        <w:rPr>
          <w:rFonts w:ascii="Avenir Next LT Pro Light" w:hAnsi="Avenir Next LT Pro Light" w:cs="Arial"/>
        </w:rPr>
        <w:t xml:space="preserve"> via our website </w:t>
      </w:r>
      <w:r w:rsidRPr="000C76CD">
        <w:rPr>
          <w:rFonts w:ascii="Avenir Next LT Pro Light" w:hAnsi="Avenir Next LT Pro Light" w:cs="Arial"/>
        </w:rPr>
        <w:t xml:space="preserve">using </w:t>
      </w:r>
      <w:r w:rsidR="00842892">
        <w:rPr>
          <w:rFonts w:ascii="Avenir Next LT Pro Light" w:hAnsi="Avenir Next LT Pro Light" w:cs="Arial"/>
        </w:rPr>
        <w:t xml:space="preserve">credit/debit card or </w:t>
      </w:r>
      <w:proofErr w:type="spellStart"/>
      <w:r w:rsidRPr="000C76CD">
        <w:rPr>
          <w:rFonts w:ascii="Avenir Next LT Pro Light" w:hAnsi="Avenir Next LT Pro Light" w:cs="Arial"/>
        </w:rPr>
        <w:t>Paypal</w:t>
      </w:r>
      <w:proofErr w:type="spellEnd"/>
      <w:r w:rsidR="000C045C">
        <w:rPr>
          <w:rFonts w:ascii="Avenir Next LT Pro Light" w:hAnsi="Avenir Next LT Pro Light" w:cs="Arial"/>
        </w:rPr>
        <w:t xml:space="preserve"> </w:t>
      </w:r>
      <w:r w:rsidRPr="000C76CD">
        <w:rPr>
          <w:rFonts w:ascii="Avenir Next LT Pro Light" w:hAnsi="Avenir Next LT Pro Light" w:cs="Arial"/>
        </w:rPr>
        <w:t xml:space="preserve">– </w:t>
      </w:r>
      <w:r w:rsidR="00C02B33">
        <w:rPr>
          <w:rFonts w:ascii="Avenir Next LT Pro Light" w:hAnsi="Avenir Next LT Pro Light" w:cs="Arial"/>
        </w:rPr>
        <w:t xml:space="preserve">at </w:t>
      </w:r>
      <w:r w:rsidRPr="000C76CD">
        <w:rPr>
          <w:rFonts w:ascii="Avenir Next LT Pro Light" w:hAnsi="Avenir Next LT Pro Light" w:cs="Arial"/>
        </w:rPr>
        <w:t>www.queenst</w:t>
      </w:r>
      <w:r w:rsidR="009E7432" w:rsidRPr="000C76CD">
        <w:rPr>
          <w:rFonts w:ascii="Avenir Next LT Pro Light" w:hAnsi="Avenir Next LT Pro Light" w:cs="Arial"/>
        </w:rPr>
        <w:t>reet</w:t>
      </w:r>
      <w:r w:rsidRPr="000C76CD">
        <w:rPr>
          <w:rFonts w:ascii="Avenir Next LT Pro Light" w:hAnsi="Avenir Next LT Pro Light" w:cs="Arial"/>
        </w:rPr>
        <w:t>gallery</w:t>
      </w:r>
      <w:r w:rsidR="009E7432" w:rsidRPr="000C76CD">
        <w:rPr>
          <w:rFonts w:ascii="Avenir Next LT Pro Light" w:hAnsi="Avenir Next LT Pro Light" w:cs="Arial"/>
        </w:rPr>
        <w:t>neath</w:t>
      </w:r>
      <w:r w:rsidRPr="000C76CD">
        <w:rPr>
          <w:rFonts w:ascii="Avenir Next LT Pro Light" w:hAnsi="Avenir Next LT Pro Light" w:cs="Arial"/>
        </w:rPr>
        <w:t>.co.uk</w:t>
      </w:r>
      <w:r w:rsidR="00C02B33">
        <w:rPr>
          <w:rFonts w:ascii="Avenir Next LT Pro Light" w:hAnsi="Avenir Next LT Pro Light" w:cs="Arial"/>
        </w:rPr>
        <w:t>/</w:t>
      </w:r>
      <w:r w:rsidR="00C02B33" w:rsidRPr="00C02B33">
        <w:t xml:space="preserve"> </w:t>
      </w:r>
      <w:r w:rsidR="00C02B33" w:rsidRPr="00C02B33">
        <w:rPr>
          <w:rFonts w:ascii="Avenir Next LT Pro Light" w:hAnsi="Avenir Next LT Pro Light" w:cs="Arial"/>
        </w:rPr>
        <w:t>202</w:t>
      </w:r>
      <w:r w:rsidR="000C045C">
        <w:rPr>
          <w:rFonts w:ascii="Avenir Next LT Pro Light" w:hAnsi="Avenir Next LT Pro Light" w:cs="Arial"/>
        </w:rPr>
        <w:t>2</w:t>
      </w:r>
      <w:r w:rsidR="00052326">
        <w:rPr>
          <w:rFonts w:ascii="Avenir Next LT Pro Light" w:hAnsi="Avenir Next LT Pro Light" w:cs="Arial"/>
        </w:rPr>
        <w:t xml:space="preserve"> </w:t>
      </w:r>
      <w:r w:rsidR="00C02B33" w:rsidRPr="00C02B33">
        <w:rPr>
          <w:rFonts w:ascii="Avenir Next LT Pro Light" w:hAnsi="Avenir Next LT Pro Light" w:cs="Arial"/>
        </w:rPr>
        <w:t>-</w:t>
      </w:r>
      <w:r w:rsidR="00052326">
        <w:rPr>
          <w:rFonts w:ascii="Avenir Next LT Pro Light" w:hAnsi="Avenir Next LT Pro Light" w:cs="Arial"/>
        </w:rPr>
        <w:t xml:space="preserve"> </w:t>
      </w:r>
      <w:r w:rsidR="00C02B33" w:rsidRPr="00C02B33">
        <w:rPr>
          <w:rFonts w:ascii="Avenir Next LT Pro Light" w:hAnsi="Avenir Next LT Pro Light" w:cs="Arial"/>
        </w:rPr>
        <w:t>open-competition</w:t>
      </w:r>
    </w:p>
    <w:p w14:paraId="2365DB3B" w14:textId="77777777" w:rsidR="006252CC" w:rsidRPr="000C76CD" w:rsidRDefault="006252CC" w:rsidP="007F584E">
      <w:pPr>
        <w:pStyle w:val="NoSpacing"/>
        <w:jc w:val="both"/>
        <w:rPr>
          <w:rFonts w:ascii="Avenir Next LT Pro Light" w:hAnsi="Avenir Next LT Pro Light" w:cs="Arial"/>
        </w:rPr>
      </w:pPr>
    </w:p>
    <w:p w14:paraId="15982C92" w14:textId="72161313" w:rsidR="00E473CF" w:rsidRPr="000C76CD" w:rsidRDefault="006252CC" w:rsidP="007F584E">
      <w:pPr>
        <w:pStyle w:val="NoSpacing"/>
        <w:jc w:val="both"/>
        <w:rPr>
          <w:rFonts w:ascii="Avenir Next LT Pro Light" w:hAnsi="Avenir Next LT Pro Light" w:cs="Arial"/>
        </w:rPr>
      </w:pPr>
      <w:r w:rsidRPr="000C76CD">
        <w:rPr>
          <w:rFonts w:ascii="Avenir Next LT Pro Light" w:hAnsi="Avenir Next LT Pro Light" w:cs="Arial"/>
        </w:rPr>
        <w:t>O</w:t>
      </w:r>
      <w:r w:rsidR="007F584E" w:rsidRPr="000C76CD">
        <w:rPr>
          <w:rFonts w:ascii="Avenir Next LT Pro Light" w:hAnsi="Avenir Next LT Pro Light" w:cs="Arial"/>
        </w:rPr>
        <w:t>r download and r</w:t>
      </w:r>
      <w:r w:rsidR="00E473CF" w:rsidRPr="000C76CD">
        <w:rPr>
          <w:rFonts w:ascii="Avenir Next LT Pro Light" w:hAnsi="Avenir Next LT Pro Light" w:cs="Arial"/>
        </w:rPr>
        <w:t xml:space="preserve">eturn this </w:t>
      </w:r>
      <w:r w:rsidR="007F584E" w:rsidRPr="000C76CD">
        <w:rPr>
          <w:rFonts w:ascii="Avenir Next LT Pro Light" w:hAnsi="Avenir Next LT Pro Light" w:cs="Arial"/>
        </w:rPr>
        <w:t>form</w:t>
      </w:r>
      <w:r w:rsidR="00E473CF" w:rsidRPr="000C76CD">
        <w:rPr>
          <w:rFonts w:ascii="Avenir Next LT Pro Light" w:hAnsi="Avenir Next LT Pro Light" w:cs="Arial"/>
        </w:rPr>
        <w:t xml:space="preserve"> along with a clear photograph of the work by the closing date </w:t>
      </w:r>
      <w:r w:rsidR="000C045C">
        <w:rPr>
          <w:rFonts w:ascii="Avenir Next LT Pro Light" w:hAnsi="Avenir Next LT Pro Light" w:cs="Arial"/>
        </w:rPr>
        <w:t>Fri</w:t>
      </w:r>
      <w:r w:rsidR="00A31DC4" w:rsidRPr="000C76CD">
        <w:rPr>
          <w:rFonts w:ascii="Avenir Next LT Pro Light" w:hAnsi="Avenir Next LT Pro Light" w:cs="Arial"/>
        </w:rPr>
        <w:t xml:space="preserve">day </w:t>
      </w:r>
      <w:r w:rsidR="00E473CF" w:rsidRPr="000C76CD">
        <w:rPr>
          <w:rFonts w:ascii="Avenir Next LT Pro Light" w:hAnsi="Avenir Next LT Pro Light" w:cs="Arial"/>
          <w:color w:val="000000"/>
        </w:rPr>
        <w:t>2</w:t>
      </w:r>
      <w:r w:rsidR="00A31DC4" w:rsidRPr="000C76CD">
        <w:rPr>
          <w:rFonts w:ascii="Avenir Next LT Pro Light" w:hAnsi="Avenir Next LT Pro Light" w:cs="Arial"/>
          <w:color w:val="000000"/>
        </w:rPr>
        <w:t>4</w:t>
      </w:r>
      <w:r w:rsidR="00E473CF" w:rsidRPr="000C76CD">
        <w:rPr>
          <w:rFonts w:ascii="Avenir Next LT Pro Light" w:hAnsi="Avenir Next LT Pro Light" w:cs="Arial"/>
          <w:color w:val="000000"/>
          <w:vertAlign w:val="superscript"/>
        </w:rPr>
        <w:t>th</w:t>
      </w:r>
      <w:r w:rsidR="00E473CF" w:rsidRPr="000C76CD">
        <w:rPr>
          <w:rFonts w:ascii="Avenir Next LT Pro Light" w:hAnsi="Avenir Next LT Pro Light" w:cs="Arial"/>
          <w:color w:val="000000"/>
        </w:rPr>
        <w:t xml:space="preserve"> </w:t>
      </w:r>
      <w:r w:rsidR="00A31DC4" w:rsidRPr="000C76CD">
        <w:rPr>
          <w:rFonts w:ascii="Avenir Next LT Pro Light" w:hAnsi="Avenir Next LT Pro Light" w:cs="Arial"/>
          <w:color w:val="000000"/>
        </w:rPr>
        <w:t>December</w:t>
      </w:r>
      <w:r w:rsidR="00E473CF" w:rsidRPr="000C76CD">
        <w:rPr>
          <w:rFonts w:ascii="Avenir Next LT Pro Light" w:hAnsi="Avenir Next LT Pro Light" w:cs="Arial"/>
        </w:rPr>
        <w:t xml:space="preserve"> with your entry fee</w:t>
      </w:r>
      <w:r w:rsidR="007F584E" w:rsidRPr="000C76CD">
        <w:rPr>
          <w:rFonts w:ascii="Avenir Next LT Pro Light" w:hAnsi="Avenir Next LT Pro Light" w:cs="Arial"/>
        </w:rPr>
        <w:t xml:space="preserve"> </w:t>
      </w:r>
      <w:r w:rsidR="009E7432" w:rsidRPr="000C76CD">
        <w:rPr>
          <w:rFonts w:ascii="Avenir Next LT Pro Light" w:hAnsi="Avenir Next LT Pro Light" w:cs="Arial"/>
        </w:rPr>
        <w:t>pay</w:t>
      </w:r>
      <w:r w:rsidR="000C045C">
        <w:rPr>
          <w:rFonts w:ascii="Avenir Next LT Pro Light" w:hAnsi="Avenir Next LT Pro Light" w:cs="Arial"/>
        </w:rPr>
        <w:t>able</w:t>
      </w:r>
      <w:r w:rsidR="009E7432" w:rsidRPr="000C76CD">
        <w:rPr>
          <w:rFonts w:ascii="Avenir Next LT Pro Light" w:hAnsi="Avenir Next LT Pro Light" w:cs="Arial"/>
        </w:rPr>
        <w:t xml:space="preserve"> by BACS or card payments over the telephone </w:t>
      </w:r>
    </w:p>
    <w:p w14:paraId="09F2911E" w14:textId="77777777" w:rsidR="00E473CF" w:rsidRPr="000C76CD" w:rsidRDefault="00E473CF" w:rsidP="00E473CF">
      <w:pPr>
        <w:pStyle w:val="NoSpacing"/>
        <w:jc w:val="center"/>
        <w:rPr>
          <w:rFonts w:ascii="Avenir Next LT Pro Light" w:hAnsi="Avenir Next LT Pro Light" w:cs="Arial"/>
        </w:rPr>
      </w:pPr>
    </w:p>
    <w:p w14:paraId="39B5E897" w14:textId="78B5FDE2" w:rsidR="00642446" w:rsidRPr="000C76CD" w:rsidRDefault="00642446" w:rsidP="00E473CF">
      <w:pPr>
        <w:pStyle w:val="NoSpacing"/>
        <w:jc w:val="center"/>
        <w:rPr>
          <w:rFonts w:ascii="Avenir Next LT Pro Light" w:hAnsi="Avenir Next LT Pro Light" w:cs="Arial"/>
        </w:rPr>
      </w:pPr>
      <w:r w:rsidRPr="000C76CD">
        <w:rPr>
          <w:rFonts w:ascii="Avenir Next LT Pro Light" w:hAnsi="Avenir Next LT Pro Light" w:cs="Arial"/>
        </w:rPr>
        <w:t xml:space="preserve">Queen Street Gallery, </w:t>
      </w:r>
      <w:r w:rsidR="009E7432" w:rsidRPr="000C76CD">
        <w:rPr>
          <w:rFonts w:ascii="Avenir Next LT Pro Light" w:hAnsi="Avenir Next LT Pro Light" w:cs="Arial"/>
        </w:rPr>
        <w:t xml:space="preserve">33 </w:t>
      </w:r>
      <w:r w:rsidRPr="000C76CD">
        <w:rPr>
          <w:rFonts w:ascii="Avenir Next LT Pro Light" w:hAnsi="Avenir Next LT Pro Light" w:cs="Arial"/>
        </w:rPr>
        <w:t>Queen Street Neath SA11 1D</w:t>
      </w:r>
      <w:r w:rsidR="000C76CD" w:rsidRPr="000C76CD">
        <w:rPr>
          <w:rFonts w:ascii="Avenir Next LT Pro Light" w:hAnsi="Avenir Next LT Pro Light" w:cs="Arial"/>
        </w:rPr>
        <w:t>N</w:t>
      </w:r>
    </w:p>
    <w:p w14:paraId="12A8C7A5" w14:textId="77777777" w:rsidR="006252CC" w:rsidRPr="000C76CD" w:rsidRDefault="006252CC" w:rsidP="00E473CF">
      <w:pPr>
        <w:pStyle w:val="NoSpacing"/>
        <w:jc w:val="center"/>
        <w:rPr>
          <w:rFonts w:ascii="Avenir Next LT Pro Light" w:hAnsi="Avenir Next LT Pro Light" w:cs="Arial"/>
        </w:rPr>
      </w:pPr>
    </w:p>
    <w:p w14:paraId="6FFFAFCC" w14:textId="77777777" w:rsidR="00E473CF" w:rsidRPr="000C76CD" w:rsidRDefault="009E7432" w:rsidP="00E473CF">
      <w:pPr>
        <w:pStyle w:val="NoSpacing"/>
        <w:jc w:val="center"/>
        <w:rPr>
          <w:rFonts w:ascii="Avenir Next LT Pro Light" w:hAnsi="Avenir Next LT Pro Light" w:cs="Arial"/>
        </w:rPr>
      </w:pPr>
      <w:r w:rsidRPr="000C76CD">
        <w:rPr>
          <w:rFonts w:ascii="Avenir Next LT Pro Light" w:hAnsi="Avenir Next LT Pro Light" w:cs="Arial"/>
        </w:rPr>
        <w:t>E</w:t>
      </w:r>
      <w:r w:rsidR="00E473CF" w:rsidRPr="000C76CD">
        <w:rPr>
          <w:rFonts w:ascii="Avenir Next LT Pro Light" w:hAnsi="Avenir Next LT Pro Light" w:cs="Arial"/>
        </w:rPr>
        <w:t>mail</w:t>
      </w:r>
      <w:r w:rsidRPr="000C76CD">
        <w:rPr>
          <w:rFonts w:ascii="Avenir Next LT Pro Light" w:hAnsi="Avenir Next LT Pro Light" w:cs="Arial"/>
        </w:rPr>
        <w:t>:</w:t>
      </w:r>
      <w:r w:rsidR="00E473CF" w:rsidRPr="000C76CD">
        <w:rPr>
          <w:rFonts w:ascii="Avenir Next LT Pro Light" w:hAnsi="Avenir Next LT Pro Light" w:cs="Arial"/>
        </w:rPr>
        <w:t xml:space="preserve"> </w:t>
      </w:r>
      <w:r w:rsidRPr="000C76CD">
        <w:rPr>
          <w:rFonts w:ascii="Avenir Next LT Pro Light" w:hAnsi="Avenir Next LT Pro Light" w:cs="Arial"/>
        </w:rPr>
        <w:t xml:space="preserve">queenstreetgalleryneath@outlook.com </w:t>
      </w:r>
      <w:r w:rsidR="006252CC" w:rsidRPr="000C76CD">
        <w:rPr>
          <w:rFonts w:ascii="Avenir Next LT Pro Light" w:hAnsi="Avenir Next LT Pro Light" w:cs="Arial"/>
        </w:rPr>
        <w:t>for more information</w:t>
      </w:r>
    </w:p>
    <w:p w14:paraId="3F08216A" w14:textId="77777777" w:rsidR="00E473CF" w:rsidRPr="00C87C5D" w:rsidRDefault="00E473CF" w:rsidP="00E473CF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53CFCAE" w14:textId="77777777" w:rsidR="000C76CD" w:rsidRDefault="000C76CD" w:rsidP="00E473CF">
      <w:pPr>
        <w:rPr>
          <w:rFonts w:ascii="Arial" w:hAnsi="Arial" w:cs="Arial"/>
        </w:rPr>
      </w:pPr>
    </w:p>
    <w:p w14:paraId="35F6C689" w14:textId="5E6574C1" w:rsidR="00642446" w:rsidRPr="006252CC" w:rsidRDefault="00E473CF" w:rsidP="00E473CF">
      <w:pPr>
        <w:rPr>
          <w:rFonts w:ascii="Arial" w:hAnsi="Arial" w:cs="Arial"/>
        </w:rPr>
      </w:pPr>
      <w:r w:rsidRPr="006252CC">
        <w:rPr>
          <w:rFonts w:ascii="Arial" w:hAnsi="Arial" w:cs="Arial"/>
        </w:rPr>
        <w:t>Name</w:t>
      </w:r>
      <w:r w:rsidR="00642446" w:rsidRPr="006252CC">
        <w:rPr>
          <w:rFonts w:ascii="Arial" w:hAnsi="Arial" w:cs="Arial"/>
        </w:rPr>
        <w:t>:</w:t>
      </w:r>
    </w:p>
    <w:p w14:paraId="572B463E" w14:textId="77777777" w:rsidR="00642446" w:rsidRPr="006252CC" w:rsidRDefault="00642446" w:rsidP="00E473CF">
      <w:pPr>
        <w:rPr>
          <w:rFonts w:ascii="Arial" w:hAnsi="Arial" w:cs="Arial"/>
        </w:rPr>
      </w:pPr>
      <w:r w:rsidRPr="006252CC">
        <w:rPr>
          <w:rFonts w:ascii="Arial" w:hAnsi="Arial" w:cs="Arial"/>
        </w:rPr>
        <w:t>Address:</w:t>
      </w:r>
    </w:p>
    <w:p w14:paraId="599E8606" w14:textId="77777777" w:rsidR="00956B18" w:rsidRPr="006252CC" w:rsidRDefault="00956B18" w:rsidP="00E473CF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64"/>
        <w:gridCol w:w="5194"/>
      </w:tblGrid>
      <w:tr w:rsidR="0070019F" w:rsidRPr="000270BE" w14:paraId="3D048D1F" w14:textId="77777777" w:rsidTr="000270BE">
        <w:tc>
          <w:tcPr>
            <w:tcW w:w="5233" w:type="dxa"/>
            <w:shd w:val="clear" w:color="auto" w:fill="auto"/>
          </w:tcPr>
          <w:p w14:paraId="3188804D" w14:textId="77777777" w:rsidR="0070019F" w:rsidRPr="000270BE" w:rsidRDefault="0070019F" w:rsidP="0070019F">
            <w:pPr>
              <w:rPr>
                <w:rFonts w:ascii="Arial" w:hAnsi="Arial" w:cs="Arial"/>
              </w:rPr>
            </w:pPr>
            <w:r w:rsidRPr="000270BE">
              <w:rPr>
                <w:rFonts w:ascii="Arial" w:hAnsi="Arial" w:cs="Arial"/>
              </w:rPr>
              <w:t>Town:</w:t>
            </w:r>
          </w:p>
        </w:tc>
        <w:tc>
          <w:tcPr>
            <w:tcW w:w="5257" w:type="dxa"/>
            <w:shd w:val="clear" w:color="auto" w:fill="auto"/>
          </w:tcPr>
          <w:p w14:paraId="5CAEE7EE" w14:textId="77777777" w:rsidR="0070019F" w:rsidRPr="000270BE" w:rsidRDefault="0070019F" w:rsidP="00E473CF">
            <w:pPr>
              <w:rPr>
                <w:rFonts w:ascii="Arial" w:hAnsi="Arial" w:cs="Arial"/>
              </w:rPr>
            </w:pPr>
            <w:r w:rsidRPr="000270BE">
              <w:rPr>
                <w:rFonts w:ascii="Arial" w:hAnsi="Arial" w:cs="Arial"/>
              </w:rPr>
              <w:t>Postcode:</w:t>
            </w:r>
          </w:p>
        </w:tc>
      </w:tr>
      <w:tr w:rsidR="0070019F" w:rsidRPr="000270BE" w14:paraId="775340E1" w14:textId="77777777" w:rsidTr="000270BE">
        <w:tc>
          <w:tcPr>
            <w:tcW w:w="5233" w:type="dxa"/>
            <w:shd w:val="clear" w:color="auto" w:fill="auto"/>
          </w:tcPr>
          <w:p w14:paraId="72A6BB2C" w14:textId="77777777" w:rsidR="0070019F" w:rsidRPr="000270BE" w:rsidRDefault="00956B18" w:rsidP="00E473CF">
            <w:pPr>
              <w:rPr>
                <w:rFonts w:ascii="Arial" w:hAnsi="Arial" w:cs="Arial"/>
              </w:rPr>
            </w:pPr>
            <w:r w:rsidRPr="000270BE">
              <w:rPr>
                <w:rFonts w:ascii="Arial" w:hAnsi="Arial" w:cs="Arial"/>
              </w:rPr>
              <w:t>T</w:t>
            </w:r>
            <w:r w:rsidR="0070019F" w:rsidRPr="000270BE">
              <w:rPr>
                <w:rFonts w:ascii="Arial" w:hAnsi="Arial" w:cs="Arial"/>
              </w:rPr>
              <w:t>el:</w:t>
            </w:r>
          </w:p>
        </w:tc>
        <w:tc>
          <w:tcPr>
            <w:tcW w:w="5257" w:type="dxa"/>
            <w:shd w:val="clear" w:color="auto" w:fill="auto"/>
          </w:tcPr>
          <w:p w14:paraId="016769D2" w14:textId="77777777" w:rsidR="0070019F" w:rsidRPr="000270BE" w:rsidRDefault="0070019F" w:rsidP="00E473CF">
            <w:pPr>
              <w:rPr>
                <w:rFonts w:ascii="Arial" w:hAnsi="Arial" w:cs="Arial"/>
              </w:rPr>
            </w:pPr>
            <w:r w:rsidRPr="000270BE">
              <w:rPr>
                <w:rFonts w:ascii="Arial" w:hAnsi="Arial" w:cs="Arial"/>
              </w:rPr>
              <w:t>Email:</w:t>
            </w:r>
          </w:p>
        </w:tc>
      </w:tr>
    </w:tbl>
    <w:p w14:paraId="4FECDC4B" w14:textId="77777777" w:rsidR="00E473CF" w:rsidRPr="006252CC" w:rsidRDefault="00E473CF" w:rsidP="00E473CF">
      <w:pPr>
        <w:rPr>
          <w:rFonts w:ascii="Arial" w:hAnsi="Arial" w:cs="Arial"/>
        </w:rPr>
      </w:pPr>
    </w:p>
    <w:p w14:paraId="4CCC057B" w14:textId="77777777" w:rsidR="00E811F6" w:rsidRPr="006252CC" w:rsidRDefault="00E473CF" w:rsidP="00E811F6">
      <w:pPr>
        <w:autoSpaceDE w:val="0"/>
        <w:autoSpaceDN w:val="0"/>
        <w:adjustRightInd w:val="0"/>
        <w:rPr>
          <w:rFonts w:ascii="Arial" w:hAnsi="Arial" w:cs="Arial"/>
        </w:rPr>
      </w:pPr>
      <w:r w:rsidRPr="006252CC">
        <w:rPr>
          <w:rFonts w:ascii="Arial" w:hAnsi="Arial" w:cs="Arial"/>
        </w:rPr>
        <w:t>Title of Work</w:t>
      </w:r>
      <w:r w:rsidR="00E811F6" w:rsidRPr="006252CC">
        <w:rPr>
          <w:rFonts w:ascii="Arial" w:hAnsi="Arial" w:cs="Arial"/>
        </w:rPr>
        <w:t>:</w:t>
      </w:r>
    </w:p>
    <w:p w14:paraId="49FB3086" w14:textId="77777777" w:rsidR="00E473CF" w:rsidRPr="006252CC" w:rsidRDefault="00E473CF" w:rsidP="00E811F6">
      <w:pPr>
        <w:autoSpaceDE w:val="0"/>
        <w:autoSpaceDN w:val="0"/>
        <w:adjustRightInd w:val="0"/>
        <w:rPr>
          <w:rFonts w:ascii="Arial" w:hAnsi="Arial" w:cs="Arial"/>
        </w:rPr>
      </w:pPr>
      <w:r w:rsidRPr="006252CC">
        <w:rPr>
          <w:rFonts w:ascii="Arial" w:hAnsi="Arial" w:cs="Arial"/>
        </w:rPr>
        <w:t>Size: Height</w:t>
      </w:r>
      <w:r w:rsidR="0070019F" w:rsidRPr="006252CC">
        <w:rPr>
          <w:rFonts w:ascii="Arial" w:hAnsi="Arial" w:cs="Arial"/>
        </w:rPr>
        <w:tab/>
      </w:r>
      <w:r w:rsidR="0070019F" w:rsidRPr="006252CC">
        <w:rPr>
          <w:rFonts w:ascii="Arial" w:hAnsi="Arial" w:cs="Arial"/>
        </w:rPr>
        <w:tab/>
      </w:r>
      <w:r w:rsidR="0070019F" w:rsidRPr="006252CC">
        <w:rPr>
          <w:rFonts w:ascii="Arial" w:hAnsi="Arial" w:cs="Arial"/>
        </w:rPr>
        <w:tab/>
      </w:r>
      <w:r w:rsidR="006252CC">
        <w:rPr>
          <w:rFonts w:ascii="Arial" w:hAnsi="Arial" w:cs="Arial"/>
        </w:rPr>
        <w:tab/>
      </w:r>
      <w:r w:rsidRPr="006252CC">
        <w:rPr>
          <w:rFonts w:ascii="Arial" w:hAnsi="Arial" w:cs="Arial"/>
        </w:rPr>
        <w:t>Width</w:t>
      </w:r>
      <w:r w:rsidR="0070019F" w:rsidRPr="006252CC">
        <w:rPr>
          <w:rFonts w:ascii="Arial" w:hAnsi="Arial" w:cs="Arial"/>
        </w:rPr>
        <w:t>:</w:t>
      </w:r>
      <w:r w:rsidR="0070019F" w:rsidRPr="006252CC">
        <w:rPr>
          <w:rFonts w:ascii="Arial" w:hAnsi="Arial" w:cs="Arial"/>
        </w:rPr>
        <w:tab/>
      </w:r>
      <w:r w:rsidR="0070019F" w:rsidRPr="006252CC">
        <w:rPr>
          <w:rFonts w:ascii="Arial" w:hAnsi="Arial" w:cs="Arial"/>
        </w:rPr>
        <w:tab/>
      </w:r>
      <w:r w:rsidR="006252CC">
        <w:rPr>
          <w:rFonts w:ascii="Arial" w:hAnsi="Arial" w:cs="Arial"/>
        </w:rPr>
        <w:tab/>
      </w:r>
      <w:r w:rsidR="0070019F" w:rsidRPr="006252CC">
        <w:rPr>
          <w:rFonts w:ascii="Arial" w:hAnsi="Arial" w:cs="Arial"/>
        </w:rPr>
        <w:tab/>
        <w:t>D</w:t>
      </w:r>
      <w:r w:rsidR="00E811F6" w:rsidRPr="006252CC">
        <w:rPr>
          <w:rFonts w:ascii="Arial" w:hAnsi="Arial" w:cs="Arial"/>
        </w:rPr>
        <w:t>e</w:t>
      </w:r>
      <w:r w:rsidRPr="006252CC">
        <w:rPr>
          <w:rFonts w:ascii="Arial" w:hAnsi="Arial" w:cs="Arial"/>
        </w:rPr>
        <w:t>pth</w:t>
      </w:r>
      <w:r w:rsidR="0070019F" w:rsidRPr="006252CC">
        <w:rPr>
          <w:rFonts w:ascii="Arial" w:hAnsi="Arial" w:cs="Arial"/>
        </w:rPr>
        <w:t>:</w:t>
      </w:r>
    </w:p>
    <w:p w14:paraId="448173A6" w14:textId="77777777" w:rsidR="0070019F" w:rsidRPr="006252CC" w:rsidRDefault="00E473CF" w:rsidP="0070019F">
      <w:pPr>
        <w:autoSpaceDE w:val="0"/>
        <w:autoSpaceDN w:val="0"/>
        <w:adjustRightInd w:val="0"/>
        <w:rPr>
          <w:rFonts w:ascii="Arial" w:hAnsi="Arial" w:cs="Arial"/>
        </w:rPr>
      </w:pPr>
      <w:r w:rsidRPr="006252CC">
        <w:rPr>
          <w:rFonts w:ascii="Arial" w:hAnsi="Arial" w:cs="Arial"/>
        </w:rPr>
        <w:t>Medium</w:t>
      </w:r>
      <w:r w:rsidR="00E811F6" w:rsidRPr="006252CC">
        <w:rPr>
          <w:rFonts w:ascii="Arial" w:hAnsi="Arial" w:cs="Arial"/>
        </w:rPr>
        <w:t>:</w:t>
      </w:r>
      <w:r w:rsidRPr="006252CC">
        <w:rPr>
          <w:rFonts w:ascii="Arial" w:hAnsi="Arial" w:cs="Arial"/>
        </w:rPr>
        <w:t xml:space="preserve"> </w:t>
      </w:r>
    </w:p>
    <w:p w14:paraId="353E8185" w14:textId="77777777" w:rsidR="009E7432" w:rsidRDefault="009E7432" w:rsidP="00246B0E">
      <w:pPr>
        <w:autoSpaceDE w:val="0"/>
        <w:autoSpaceDN w:val="0"/>
        <w:adjustRightInd w:val="0"/>
        <w:rPr>
          <w:rFonts w:ascii="Arial" w:hAnsi="Arial" w:cs="Arial"/>
        </w:rPr>
      </w:pPr>
    </w:p>
    <w:p w14:paraId="39FB9978" w14:textId="77777777" w:rsidR="00246B0E" w:rsidRPr="006252CC" w:rsidRDefault="00E473CF" w:rsidP="00246B0E">
      <w:pPr>
        <w:autoSpaceDE w:val="0"/>
        <w:autoSpaceDN w:val="0"/>
        <w:adjustRightInd w:val="0"/>
        <w:rPr>
          <w:rFonts w:ascii="Arial" w:hAnsi="Arial" w:cs="Arial"/>
        </w:rPr>
      </w:pPr>
      <w:r w:rsidRPr="006252CC">
        <w:rPr>
          <w:rFonts w:ascii="Arial" w:hAnsi="Arial" w:cs="Arial"/>
        </w:rPr>
        <w:t>Sale Price or NFS (Not for Sale</w:t>
      </w:r>
      <w:r w:rsidR="00E811F6" w:rsidRPr="006252CC">
        <w:rPr>
          <w:rFonts w:ascii="Arial" w:hAnsi="Arial" w:cs="Arial"/>
        </w:rPr>
        <w:t>):</w:t>
      </w:r>
    </w:p>
    <w:p w14:paraId="043B5562" w14:textId="77777777" w:rsidR="00A31DC4" w:rsidRPr="006252CC" w:rsidRDefault="00A31DC4" w:rsidP="00A31DC4">
      <w:pPr>
        <w:autoSpaceDE w:val="0"/>
        <w:autoSpaceDN w:val="0"/>
        <w:adjustRightInd w:val="0"/>
        <w:rPr>
          <w:rFonts w:ascii="Arial" w:hAnsi="Arial" w:cs="Arial"/>
        </w:rPr>
      </w:pPr>
    </w:p>
    <w:p w14:paraId="73473A55" w14:textId="77777777" w:rsidR="0070019F" w:rsidRPr="006252CC" w:rsidRDefault="00246B0E" w:rsidP="00A31DC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6252CC">
        <w:rPr>
          <w:rFonts w:ascii="Arial" w:hAnsi="Arial" w:cs="Arial"/>
          <w:b/>
        </w:rPr>
        <w:t>I a</w:t>
      </w:r>
      <w:r w:rsidR="0070019F" w:rsidRPr="006252CC">
        <w:rPr>
          <w:rFonts w:ascii="Arial" w:hAnsi="Arial" w:cs="Arial"/>
          <w:b/>
        </w:rPr>
        <w:t>gree to abide by conditions of entry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73"/>
        <w:gridCol w:w="3879"/>
      </w:tblGrid>
      <w:tr w:rsidR="00A31DC4" w:rsidRPr="000270BE" w14:paraId="237C75A2" w14:textId="77777777" w:rsidTr="00C02B33">
        <w:trPr>
          <w:trHeight w:val="314"/>
        </w:trPr>
        <w:tc>
          <w:tcPr>
            <w:tcW w:w="6373" w:type="dxa"/>
            <w:shd w:val="clear" w:color="auto" w:fill="auto"/>
          </w:tcPr>
          <w:p w14:paraId="0E95D5C1" w14:textId="77777777" w:rsidR="00A31DC4" w:rsidRPr="000270BE" w:rsidRDefault="00A31DC4" w:rsidP="000270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70BE">
              <w:rPr>
                <w:rFonts w:ascii="Arial" w:hAnsi="Arial" w:cs="Arial"/>
              </w:rPr>
              <w:t>Signature:</w:t>
            </w:r>
          </w:p>
        </w:tc>
        <w:tc>
          <w:tcPr>
            <w:tcW w:w="3879" w:type="dxa"/>
            <w:shd w:val="clear" w:color="auto" w:fill="auto"/>
          </w:tcPr>
          <w:p w14:paraId="2535FECB" w14:textId="77777777" w:rsidR="00A31DC4" w:rsidRPr="000270BE" w:rsidRDefault="00A31DC4" w:rsidP="000270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70BE">
              <w:rPr>
                <w:rFonts w:ascii="Arial" w:hAnsi="Arial" w:cs="Arial"/>
              </w:rPr>
              <w:t>Date:</w:t>
            </w:r>
          </w:p>
        </w:tc>
      </w:tr>
    </w:tbl>
    <w:p w14:paraId="78B9910E" w14:textId="77777777" w:rsidR="00A31DC4" w:rsidRPr="00C87C5D" w:rsidRDefault="00A31DC4" w:rsidP="00DE0004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sectPr w:rsidR="00A31DC4" w:rsidRPr="00C87C5D" w:rsidSect="00E473C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93831" w14:textId="77777777" w:rsidR="00CA0B5B" w:rsidRDefault="00CA0B5B" w:rsidP="00CB134B">
      <w:pPr>
        <w:spacing w:after="0" w:line="240" w:lineRule="auto"/>
      </w:pPr>
      <w:r>
        <w:separator/>
      </w:r>
    </w:p>
  </w:endnote>
  <w:endnote w:type="continuationSeparator" w:id="0">
    <w:p w14:paraId="40256BBB" w14:textId="77777777" w:rsidR="00CA0B5B" w:rsidRDefault="00CA0B5B" w:rsidP="00CB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AD73E" w14:textId="77777777" w:rsidR="00CA0B5B" w:rsidRDefault="00CA0B5B" w:rsidP="00CB134B">
      <w:pPr>
        <w:spacing w:after="0" w:line="240" w:lineRule="auto"/>
      </w:pPr>
      <w:r>
        <w:separator/>
      </w:r>
    </w:p>
  </w:footnote>
  <w:footnote w:type="continuationSeparator" w:id="0">
    <w:p w14:paraId="1CEBBF6A" w14:textId="77777777" w:rsidR="00CA0B5B" w:rsidRDefault="00CA0B5B" w:rsidP="00CB1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4AD7" w14:textId="77777777" w:rsidR="00CB134B" w:rsidRPr="000C76CD" w:rsidRDefault="00CB134B" w:rsidP="00956B18">
    <w:pPr>
      <w:pStyle w:val="NoSpacing"/>
      <w:jc w:val="center"/>
      <w:rPr>
        <w:rFonts w:ascii="Avenir Next LT Pro Light" w:hAnsi="Avenir Next LT Pro Light"/>
        <w:b/>
        <w:sz w:val="40"/>
        <w:szCs w:val="40"/>
      </w:rPr>
    </w:pPr>
    <w:r w:rsidRPr="000C76CD">
      <w:rPr>
        <w:rFonts w:ascii="Avenir Next LT Pro Light" w:hAnsi="Avenir Next LT Pro Light"/>
        <w:b/>
        <w:sz w:val="40"/>
        <w:szCs w:val="40"/>
      </w:rPr>
      <w:t>QUEEN STREET GALLERY</w:t>
    </w:r>
  </w:p>
  <w:p w14:paraId="38B4DF91" w14:textId="06B81562" w:rsidR="00CB134B" w:rsidRPr="000C76CD" w:rsidRDefault="00CB134B" w:rsidP="00895677">
    <w:pPr>
      <w:pStyle w:val="NoSpacing"/>
      <w:jc w:val="center"/>
      <w:rPr>
        <w:rFonts w:ascii="Avenir Next LT Pro Light" w:hAnsi="Avenir Next LT Pro Light"/>
        <w:b/>
        <w:sz w:val="40"/>
        <w:szCs w:val="40"/>
      </w:rPr>
    </w:pPr>
    <w:r w:rsidRPr="000C76CD">
      <w:rPr>
        <w:rFonts w:ascii="Avenir Next LT Pro Light" w:hAnsi="Avenir Next LT Pro Light"/>
        <w:b/>
        <w:sz w:val="40"/>
        <w:szCs w:val="40"/>
      </w:rPr>
      <w:t>OPEN ART COMPETITION 20</w:t>
    </w:r>
    <w:r w:rsidR="009E7432" w:rsidRPr="000C76CD">
      <w:rPr>
        <w:rFonts w:ascii="Avenir Next LT Pro Light" w:hAnsi="Avenir Next LT Pro Light"/>
        <w:b/>
        <w:sz w:val="40"/>
        <w:szCs w:val="40"/>
      </w:rPr>
      <w:t>2</w:t>
    </w:r>
    <w:r w:rsidR="000C045C">
      <w:rPr>
        <w:rFonts w:ascii="Avenir Next LT Pro Light" w:hAnsi="Avenir Next LT Pro Light"/>
        <w:b/>
        <w:sz w:val="40"/>
        <w:szCs w:val="4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52B34"/>
    <w:multiLevelType w:val="hybridMultilevel"/>
    <w:tmpl w:val="6D6C3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CF"/>
    <w:rsid w:val="000270BE"/>
    <w:rsid w:val="00052326"/>
    <w:rsid w:val="00056639"/>
    <w:rsid w:val="00072D68"/>
    <w:rsid w:val="000C045C"/>
    <w:rsid w:val="000C76CD"/>
    <w:rsid w:val="000E0474"/>
    <w:rsid w:val="001F3442"/>
    <w:rsid w:val="002243A9"/>
    <w:rsid w:val="00246B0E"/>
    <w:rsid w:val="002B72EA"/>
    <w:rsid w:val="00307CA5"/>
    <w:rsid w:val="0038331F"/>
    <w:rsid w:val="005831C2"/>
    <w:rsid w:val="005E4C26"/>
    <w:rsid w:val="006252CC"/>
    <w:rsid w:val="00642446"/>
    <w:rsid w:val="0070019F"/>
    <w:rsid w:val="0075410B"/>
    <w:rsid w:val="007F584E"/>
    <w:rsid w:val="008179E0"/>
    <w:rsid w:val="00842892"/>
    <w:rsid w:val="00895677"/>
    <w:rsid w:val="00930605"/>
    <w:rsid w:val="00956A3C"/>
    <w:rsid w:val="00956B18"/>
    <w:rsid w:val="009E7432"/>
    <w:rsid w:val="009F7236"/>
    <w:rsid w:val="00A31DC4"/>
    <w:rsid w:val="00A55557"/>
    <w:rsid w:val="00A843C4"/>
    <w:rsid w:val="00AD3B65"/>
    <w:rsid w:val="00C02B33"/>
    <w:rsid w:val="00C10CFC"/>
    <w:rsid w:val="00C87C5D"/>
    <w:rsid w:val="00CA0B5B"/>
    <w:rsid w:val="00CB134B"/>
    <w:rsid w:val="00DC5866"/>
    <w:rsid w:val="00DE0004"/>
    <w:rsid w:val="00E473CF"/>
    <w:rsid w:val="00E811F6"/>
    <w:rsid w:val="00E94604"/>
    <w:rsid w:val="00F3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100E6"/>
  <w15:docId w15:val="{94C540D8-12F1-4B6E-85DD-5714E0EA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3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3CF"/>
    <w:rPr>
      <w:sz w:val="22"/>
      <w:szCs w:val="22"/>
      <w:lang w:eastAsia="en-US"/>
    </w:rPr>
  </w:style>
  <w:style w:type="character" w:styleId="Emphasis">
    <w:name w:val="Emphasis"/>
    <w:uiPriority w:val="20"/>
    <w:qFormat/>
    <w:rsid w:val="00E473C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B134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13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134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134B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700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94604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6252CC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6252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Bethan Ash</dc:creator>
  <cp:lastModifiedBy>bethan ash</cp:lastModifiedBy>
  <cp:revision>3</cp:revision>
  <dcterms:created xsi:type="dcterms:W3CDTF">2021-10-01T19:26:00Z</dcterms:created>
  <dcterms:modified xsi:type="dcterms:W3CDTF">2021-10-01T19:27:00Z</dcterms:modified>
</cp:coreProperties>
</file>